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D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采购文件</w:t>
      </w:r>
    </w:p>
    <w:p w14:paraId="64FD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cs="宋体"/>
          <w:sz w:val="44"/>
          <w:szCs w:val="44"/>
          <w:lang w:val="en-US" w:eastAsia="zh-CN"/>
        </w:rPr>
      </w:pPr>
    </w:p>
    <w:p w14:paraId="1C9AC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78" w:leftChars="304" w:hanging="2240" w:hangingChars="7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西丽街道西丽湖花园、鹤祥苑、麒麟苑、平丽花园、兴园居老旧小区改造工程项目勘察测绘服务采购</w:t>
      </w:r>
    </w:p>
    <w:p w14:paraId="145EB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二、预算金额：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￥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3174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</w:p>
    <w:p w14:paraId="502EA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三、定标方式：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综合评分法</w:t>
      </w:r>
    </w:p>
    <w:p w14:paraId="18472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四、需求内容：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西丽街道西丽湖花园、鹤祥苑、麒麟苑、平丽花园、兴园居老旧小区改造工程项目，总占地面积6.34万㎡，总建筑面积9.57万㎡，共26栋住宅，949户居民。采购的勘察、测绘服务范围包括但不限于：地形测量、地质勘察工作，地下管线的勘察、测绘工作，楼房外立面、楼梯间、屋面等区域的勘察、测绘工作等。具体工作内容以甲方委托的设计单位提供的勘察任务书要求为准，包括甲方要求需协助完成项目设计、变更设计及满足使用功能的相关勘察、测绘和补充测绘等服务，并配合现场施工。</w:t>
      </w:r>
    </w:p>
    <w:p w14:paraId="684AC1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支付方式：</w:t>
      </w:r>
    </w:p>
    <w:p w14:paraId="0DCF4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（1）双方签订合同后，待乙方根据甲方委托的设计单位提供的勘察、测绘任务书完成勘察、测绘工作并提交正式成果文件，且发改部门下达资金后，甲方向乙方支付合同暂定价的50%；</w:t>
      </w:r>
    </w:p>
    <w:p w14:paraId="76070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（2）项目正式开工后，工程形象进度达到50%时，累计支付至合同暂定价的80%；</w:t>
      </w:r>
    </w:p>
    <w:p w14:paraId="38E66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8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（3）项目竣工后，按实际工程量进行结算，且结算费用不超过可研批复的勘察费金额，经区造价站复核后，以复核审定金额为准并结合履约评价等级支付尾款。</w:t>
      </w:r>
    </w:p>
    <w:p w14:paraId="66442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六、报价要求</w:t>
      </w:r>
    </w:p>
    <w:p w14:paraId="156C0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报价形式：</w:t>
      </w:r>
    </w:p>
    <w:p w14:paraId="03503D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☑总价报价：供应商根据本项目的需求内容，在预算金额以内进行总价报价，合同暂定价=中标金额。</w:t>
      </w:r>
    </w:p>
    <w:p w14:paraId="4848A3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□单价报价：供应商根据本项目的需求内容填报单价，根据合同履行情况进行结算，预算金额为支付上限，结算金额=成交单价*实际发生量。</w:t>
      </w:r>
    </w:p>
    <w:p w14:paraId="7AD4A2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□折扣（或下浮率）报价：供应商根据本项目的需求内容填报折扣（或下浮率），根据合同履行情况进行结算，预算金额为支付上限，结算金额=成交折扣*实际发生金额。</w:t>
      </w:r>
    </w:p>
    <w:p w14:paraId="1E8595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无价格：供应商无需报价，最终以实际结算价为准。</w:t>
      </w:r>
    </w:p>
    <w:p w14:paraId="1A080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七、其他说明</w:t>
      </w:r>
    </w:p>
    <w:p w14:paraId="639B5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1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供应商应严格按照《采购公告》及相关附件要求的内容及格式编制《报名文件》、《应答文件》，并填写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《供应商基本情况表》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，且按《采购公告》规定的方式，在要求时限内提交，逾期提交将被拒收。</w:t>
      </w:r>
    </w:p>
    <w:p w14:paraId="0FB11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八、评审因素</w:t>
      </w:r>
    </w:p>
    <w:p w14:paraId="2995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eastAsia="宋体" w:cs="Times New Roman"/>
          <w:sz w:val="28"/>
          <w:szCs w:val="28"/>
          <w:lang w:val="en-US" w:eastAsia="zh-CN"/>
        </w:rPr>
      </w:pPr>
    </w:p>
    <w:tbl>
      <w:tblPr>
        <w:tblStyle w:val="7"/>
        <w:tblW w:w="79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793"/>
        <w:gridCol w:w="680"/>
        <w:gridCol w:w="4494"/>
      </w:tblGrid>
      <w:tr w14:paraId="7FB9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984" w:type="dxa"/>
            <w:noWrap w:val="0"/>
            <w:vAlign w:val="center"/>
          </w:tcPr>
          <w:p w14:paraId="58F45AA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93" w:type="dxa"/>
            <w:noWrap w:val="0"/>
            <w:vAlign w:val="center"/>
          </w:tcPr>
          <w:p w14:paraId="61DF630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评分项</w:t>
            </w:r>
          </w:p>
        </w:tc>
        <w:tc>
          <w:tcPr>
            <w:tcW w:w="680" w:type="dxa"/>
            <w:noWrap w:val="0"/>
            <w:vAlign w:val="center"/>
          </w:tcPr>
          <w:p w14:paraId="6839282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4494" w:type="dxa"/>
            <w:noWrap w:val="0"/>
            <w:vAlign w:val="center"/>
          </w:tcPr>
          <w:p w14:paraId="6ADEA4D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</w:tr>
      <w:tr w14:paraId="0E66F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noWrap w:val="0"/>
            <w:vAlign w:val="center"/>
          </w:tcPr>
          <w:p w14:paraId="7BBE436F">
            <w:pPr>
              <w:spacing w:line="360" w:lineRule="auto"/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3" w:type="dxa"/>
            <w:noWrap w:val="0"/>
            <w:vAlign w:val="center"/>
          </w:tcPr>
          <w:p w14:paraId="32B1CFFE">
            <w:pPr>
              <w:spacing w:line="360" w:lineRule="auto"/>
              <w:jc w:val="center"/>
              <w:rPr>
                <w:rFonts w:hint="eastAsia" w:ascii="Times New Roman" w:hAnsi="Times New Roman"/>
                <w:sz w:val="21"/>
                <w:szCs w:val="21"/>
                <w:lang w:eastAsia="zh-TW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TW"/>
              </w:rPr>
              <w:t>价格部分</w:t>
            </w:r>
          </w:p>
        </w:tc>
        <w:tc>
          <w:tcPr>
            <w:tcW w:w="680" w:type="dxa"/>
            <w:noWrap w:val="0"/>
            <w:vAlign w:val="center"/>
          </w:tcPr>
          <w:p w14:paraId="1DB0854A">
            <w:pPr>
              <w:jc w:val="center"/>
              <w:rPr>
                <w:rFonts w:hint="default" w:ascii="Times New Roman" w:hAnsi="Times New Roman"/>
                <w:sz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u w:val="none"/>
                <w:lang w:val="en-US" w:eastAsia="zh-CN"/>
              </w:rPr>
              <w:t>20</w:t>
            </w:r>
          </w:p>
        </w:tc>
        <w:tc>
          <w:tcPr>
            <w:tcW w:w="4494" w:type="dxa"/>
            <w:noWrap w:val="0"/>
            <w:vAlign w:val="center"/>
          </w:tcPr>
          <w:p w14:paraId="50C6C0D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 xml:space="preserve">采用低价优先法计算，即满足文件要求且投标价格最低的投标报价为评标基准价，其价格分为满分。报价超过预算金额则为废标，其他投标人的价格分统一按照下列公式计算： </w:t>
            </w:r>
          </w:p>
          <w:p w14:paraId="6D1BFD9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投标报价得分=(评标基准价／投标报价)×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0</w:t>
            </w:r>
          </w:p>
          <w:p w14:paraId="2DF502C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评审材料：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《应答文件》-价格部分</w:t>
            </w:r>
          </w:p>
        </w:tc>
      </w:tr>
      <w:tr w14:paraId="734A1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noWrap w:val="0"/>
            <w:vAlign w:val="center"/>
          </w:tcPr>
          <w:p w14:paraId="6EB13DB7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3" w:type="dxa"/>
            <w:noWrap w:val="0"/>
            <w:vAlign w:val="center"/>
          </w:tcPr>
          <w:p w14:paraId="3F93AE5B">
            <w:pPr>
              <w:spacing w:line="360" w:lineRule="auto"/>
              <w:jc w:val="center"/>
              <w:rPr>
                <w:rFonts w:hint="eastAsia" w:ascii="Times New Roman" w:hAnsi="Times New Roman"/>
                <w:sz w:val="21"/>
                <w:szCs w:val="21"/>
                <w:lang w:eastAsia="zh-TW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TW"/>
              </w:rPr>
              <w:t>业绩经验</w:t>
            </w:r>
          </w:p>
        </w:tc>
        <w:tc>
          <w:tcPr>
            <w:tcW w:w="680" w:type="dxa"/>
            <w:noWrap w:val="0"/>
            <w:vAlign w:val="center"/>
          </w:tcPr>
          <w:p w14:paraId="5E394167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u w:val="none"/>
                <w:lang w:val="en-US" w:eastAsia="zh-CN"/>
              </w:rPr>
              <w:t>20</w:t>
            </w:r>
          </w:p>
        </w:tc>
        <w:tc>
          <w:tcPr>
            <w:tcW w:w="4494" w:type="dxa"/>
            <w:noWrap w:val="0"/>
            <w:vAlign w:val="center"/>
          </w:tcPr>
          <w:p w14:paraId="28590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提供近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年内（以合同签订时间为准）供应商承接过的同类业绩，提供设计合同关键页（能清晰体现合同项目名称、合同签订时间、合同签章页、金额等关键信息）。每提供1份业绩资料得5分，累计最高得20分；</w:t>
            </w:r>
          </w:p>
          <w:p w14:paraId="635A186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评审材料：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应答</w:t>
            </w:r>
            <w:r>
              <w:rPr>
                <w:rFonts w:hint="eastAsia" w:ascii="Times New Roman" w:hAnsi="Times New Roman"/>
                <w:sz w:val="21"/>
                <w:szCs w:val="21"/>
              </w:rPr>
              <w:t>文件》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/>
                <w:sz w:val="21"/>
                <w:szCs w:val="21"/>
              </w:rPr>
              <w:t>类似业绩</w:t>
            </w:r>
          </w:p>
        </w:tc>
      </w:tr>
      <w:tr w14:paraId="3CCE5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84" w:type="dxa"/>
            <w:noWrap w:val="0"/>
            <w:vAlign w:val="center"/>
          </w:tcPr>
          <w:p w14:paraId="46B08327">
            <w:pPr>
              <w:spacing w:line="360" w:lineRule="auto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01B490D7">
            <w:pPr>
              <w:autoSpaceDE w:val="0"/>
              <w:autoSpaceDN w:val="0"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3Font_15"/>
                <w:kern w:val="0"/>
                <w:sz w:val="21"/>
                <w:szCs w:val="21"/>
              </w:rPr>
              <w:t>拟派项目负责人（仅限一人）</w:t>
            </w:r>
          </w:p>
        </w:tc>
        <w:tc>
          <w:tcPr>
            <w:tcW w:w="680" w:type="dxa"/>
            <w:noWrap w:val="0"/>
            <w:vAlign w:val="center"/>
          </w:tcPr>
          <w:p w14:paraId="188DF326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494" w:type="dxa"/>
            <w:noWrap w:val="0"/>
            <w:vAlign w:val="center"/>
          </w:tcPr>
          <w:p w14:paraId="59919FE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3Font_15"/>
                <w:kern w:val="0"/>
                <w:sz w:val="21"/>
                <w:szCs w:val="21"/>
              </w:rPr>
              <w:t>派</w:t>
            </w:r>
            <w:r>
              <w:rPr>
                <w:rFonts w:hint="eastAsia" w:ascii="Times New Roman" w:hAnsi="Times New Roman" w:cs="T3Font_15"/>
                <w:kern w:val="0"/>
                <w:sz w:val="21"/>
                <w:szCs w:val="21"/>
                <w:lang w:val="en-US" w:eastAsia="zh-CN"/>
              </w:rPr>
              <w:t>驻</w:t>
            </w:r>
            <w:r>
              <w:rPr>
                <w:rFonts w:hint="eastAsia" w:ascii="Times New Roman" w:hAnsi="Times New Roman" w:cs="T3Font_15"/>
                <w:kern w:val="0"/>
                <w:sz w:val="21"/>
                <w:szCs w:val="21"/>
              </w:rPr>
              <w:t>项目负责人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具备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级职称证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分，具备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级职称证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及以上10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分，本项最高得10分；</w:t>
            </w:r>
          </w:p>
          <w:p w14:paraId="27ABFEF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项目负责人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具有类似项目工作经验</w:t>
            </w:r>
            <w:r>
              <w:rPr>
                <w:rFonts w:hint="eastAsia" w:ascii="Times New Roman" w:hAnsi="Times New Roman"/>
                <w:sz w:val="21"/>
              </w:rPr>
              <w:t>（提供业绩合同，需体现人员信息，否则提供合同甲方出具的证明文件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），每有一项得5分。</w:t>
            </w:r>
          </w:p>
          <w:p w14:paraId="7358C65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以上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项可累计得分，最高得分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分。</w:t>
            </w:r>
          </w:p>
          <w:p w14:paraId="0F9FBBD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</w:rPr>
              <w:t>要求项目负责人为供应商的自有员工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提供近三个月（2025年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月—2025年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月）的社保证明材料。若供应商成立不足一个月或人员入职不足一个月的，需提供情况说明函（格式自拟）证明拟投入的人员为其自有员工，无需提供相关人员社保，亦可得分。如无法证明拟派项目负责人为自有员工，该项全部不得分。</w:t>
            </w:r>
          </w:p>
          <w:p w14:paraId="38081DD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评审材料：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《应答文件》——拟派项目团队（含项目负责人）</w:t>
            </w:r>
          </w:p>
        </w:tc>
      </w:tr>
      <w:tr w14:paraId="7EA50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noWrap w:val="0"/>
            <w:vAlign w:val="center"/>
          </w:tcPr>
          <w:p w14:paraId="367F54CD">
            <w:pPr>
              <w:spacing w:line="360" w:lineRule="auto"/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93" w:type="dxa"/>
            <w:noWrap w:val="0"/>
            <w:vAlign w:val="center"/>
          </w:tcPr>
          <w:p w14:paraId="2A49908A">
            <w:pPr>
              <w:autoSpaceDE w:val="0"/>
              <w:autoSpaceDN w:val="0"/>
              <w:jc w:val="center"/>
              <w:rPr>
                <w:rFonts w:hint="eastAsia" w:ascii="Times New Roman" w:hAnsi="Times New Roman" w:cs="T3Font_15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3Font_15"/>
                <w:kern w:val="0"/>
                <w:sz w:val="21"/>
                <w:szCs w:val="21"/>
              </w:rPr>
              <w:t>项目服务方案</w:t>
            </w:r>
          </w:p>
        </w:tc>
        <w:tc>
          <w:tcPr>
            <w:tcW w:w="680" w:type="dxa"/>
            <w:noWrap w:val="0"/>
            <w:vAlign w:val="center"/>
          </w:tcPr>
          <w:p w14:paraId="1235E71A">
            <w:pPr>
              <w:jc w:val="center"/>
              <w:rPr>
                <w:rFonts w:hint="eastAsia" w:ascii="Times New Roman" w:hAnsi="Times New Roman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4494" w:type="dxa"/>
            <w:noWrap w:val="0"/>
            <w:vAlign w:val="center"/>
          </w:tcPr>
          <w:p w14:paraId="081F320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求投标人能够充分理解项目背景和目标，对本项目需求的理解分析、工作措施、项目管理及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工作周期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等，提出应对措施及相关的合理化建议，综合评价供应商提供的以上内容。</w:t>
            </w:r>
          </w:p>
          <w:p w14:paraId="494767F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优秀，得31-40分；</w:t>
            </w:r>
          </w:p>
          <w:p w14:paraId="12905C1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较好，得21-30分；</w:t>
            </w:r>
          </w:p>
          <w:p w14:paraId="1676F65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良好，得11-20分；</w:t>
            </w:r>
          </w:p>
          <w:p w14:paraId="29C2B51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一般，得1-10分；</w:t>
            </w:r>
            <w:bookmarkStart w:id="0" w:name="_GoBack"/>
            <w:bookmarkEnd w:id="0"/>
          </w:p>
          <w:p w14:paraId="38E281D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未提供或较差，得0分。</w:t>
            </w:r>
          </w:p>
          <w:p w14:paraId="6881671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评审材料：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《应答文件》-项目服务方案</w:t>
            </w:r>
          </w:p>
        </w:tc>
      </w:tr>
    </w:tbl>
    <w:p w14:paraId="259077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T3Font_15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4687C"/>
    <w:multiLevelType w:val="singleLevel"/>
    <w:tmpl w:val="1094687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ODNlMjM3MzFhZDg0ZDY4OWFhMjZjNTkxYTMwYWEifQ=="/>
  </w:docVars>
  <w:rsids>
    <w:rsidRoot w:val="00000000"/>
    <w:rsid w:val="014F7F33"/>
    <w:rsid w:val="04DE3F3B"/>
    <w:rsid w:val="050765DC"/>
    <w:rsid w:val="0536505F"/>
    <w:rsid w:val="084942D5"/>
    <w:rsid w:val="095A683E"/>
    <w:rsid w:val="0B7E3F5D"/>
    <w:rsid w:val="0DCF1AEF"/>
    <w:rsid w:val="0E100A43"/>
    <w:rsid w:val="0F2E1C91"/>
    <w:rsid w:val="0F80629E"/>
    <w:rsid w:val="0FFBDB4E"/>
    <w:rsid w:val="189470A9"/>
    <w:rsid w:val="19704FEE"/>
    <w:rsid w:val="1A3D0921"/>
    <w:rsid w:val="1AFF3DB9"/>
    <w:rsid w:val="1BFE6B5C"/>
    <w:rsid w:val="1CA0390F"/>
    <w:rsid w:val="1D321E32"/>
    <w:rsid w:val="1DD74C49"/>
    <w:rsid w:val="1F7B5B41"/>
    <w:rsid w:val="20B41591"/>
    <w:rsid w:val="21614A39"/>
    <w:rsid w:val="22647184"/>
    <w:rsid w:val="22A38FCF"/>
    <w:rsid w:val="24BB4AC1"/>
    <w:rsid w:val="2502476E"/>
    <w:rsid w:val="27BB5E4F"/>
    <w:rsid w:val="27F70065"/>
    <w:rsid w:val="29D1609B"/>
    <w:rsid w:val="2A501FAD"/>
    <w:rsid w:val="2B3A3CDB"/>
    <w:rsid w:val="2CEF0F4E"/>
    <w:rsid w:val="2FFC395E"/>
    <w:rsid w:val="33FFA638"/>
    <w:rsid w:val="35315A0B"/>
    <w:rsid w:val="358C18B9"/>
    <w:rsid w:val="35B48A0C"/>
    <w:rsid w:val="35CFE812"/>
    <w:rsid w:val="35F570C3"/>
    <w:rsid w:val="37D95CB7"/>
    <w:rsid w:val="38487F0B"/>
    <w:rsid w:val="3AD78883"/>
    <w:rsid w:val="3B71D549"/>
    <w:rsid w:val="3BDB7D34"/>
    <w:rsid w:val="3BF0A45F"/>
    <w:rsid w:val="3C70C71E"/>
    <w:rsid w:val="3D956F6D"/>
    <w:rsid w:val="3DBFF08A"/>
    <w:rsid w:val="3DDC2B34"/>
    <w:rsid w:val="3DFEBB17"/>
    <w:rsid w:val="3E7B12C3"/>
    <w:rsid w:val="3EB83CF6"/>
    <w:rsid w:val="46A32024"/>
    <w:rsid w:val="474F0F57"/>
    <w:rsid w:val="47AB4E9E"/>
    <w:rsid w:val="48EB0843"/>
    <w:rsid w:val="4B625643"/>
    <w:rsid w:val="4DE79926"/>
    <w:rsid w:val="4E7C7D06"/>
    <w:rsid w:val="4F7E657D"/>
    <w:rsid w:val="4FA40D12"/>
    <w:rsid w:val="4FEB8225"/>
    <w:rsid w:val="4FEBF625"/>
    <w:rsid w:val="53FD7B1B"/>
    <w:rsid w:val="549F0DA2"/>
    <w:rsid w:val="54DF63DB"/>
    <w:rsid w:val="55551423"/>
    <w:rsid w:val="55FE7581"/>
    <w:rsid w:val="56E61621"/>
    <w:rsid w:val="56EB83CD"/>
    <w:rsid w:val="575124E3"/>
    <w:rsid w:val="57E7E87A"/>
    <w:rsid w:val="5B2B5D50"/>
    <w:rsid w:val="5BC30933"/>
    <w:rsid w:val="5BCF6349"/>
    <w:rsid w:val="5BF34B52"/>
    <w:rsid w:val="5BFEE506"/>
    <w:rsid w:val="5D784C9D"/>
    <w:rsid w:val="5E344F25"/>
    <w:rsid w:val="5EF562DE"/>
    <w:rsid w:val="5EFBBBF2"/>
    <w:rsid w:val="5EFF3D20"/>
    <w:rsid w:val="5F3F03AD"/>
    <w:rsid w:val="5F9F5E62"/>
    <w:rsid w:val="5FD516D1"/>
    <w:rsid w:val="5FDA17FD"/>
    <w:rsid w:val="5FDB7B87"/>
    <w:rsid w:val="5FEF93B3"/>
    <w:rsid w:val="5FFE3940"/>
    <w:rsid w:val="655E58F6"/>
    <w:rsid w:val="664E7AA0"/>
    <w:rsid w:val="66FF1FC8"/>
    <w:rsid w:val="677F0B14"/>
    <w:rsid w:val="679FE8CA"/>
    <w:rsid w:val="68BF6A13"/>
    <w:rsid w:val="6A2037EC"/>
    <w:rsid w:val="6ABF663C"/>
    <w:rsid w:val="6AFFBD42"/>
    <w:rsid w:val="6BBF6040"/>
    <w:rsid w:val="6CC931F9"/>
    <w:rsid w:val="6E797751"/>
    <w:rsid w:val="6EF6FA7A"/>
    <w:rsid w:val="6F7B4DAD"/>
    <w:rsid w:val="6FB7B390"/>
    <w:rsid w:val="6FBFC87F"/>
    <w:rsid w:val="6FDF0A26"/>
    <w:rsid w:val="6FDFB02F"/>
    <w:rsid w:val="6FDFF3A0"/>
    <w:rsid w:val="6FF48B2D"/>
    <w:rsid w:val="7013537A"/>
    <w:rsid w:val="70454B52"/>
    <w:rsid w:val="70972D3E"/>
    <w:rsid w:val="72EE42DB"/>
    <w:rsid w:val="73B54EB6"/>
    <w:rsid w:val="73B7DC86"/>
    <w:rsid w:val="73F50B97"/>
    <w:rsid w:val="73F75F7D"/>
    <w:rsid w:val="73FE9CEA"/>
    <w:rsid w:val="747F77CB"/>
    <w:rsid w:val="74CC0965"/>
    <w:rsid w:val="74FA46DF"/>
    <w:rsid w:val="75EEFA61"/>
    <w:rsid w:val="777E6F9A"/>
    <w:rsid w:val="779F80B5"/>
    <w:rsid w:val="77B57EBB"/>
    <w:rsid w:val="77DB19D6"/>
    <w:rsid w:val="77DDC04E"/>
    <w:rsid w:val="77DF3CC8"/>
    <w:rsid w:val="77F78BFF"/>
    <w:rsid w:val="793F44F4"/>
    <w:rsid w:val="798F9F27"/>
    <w:rsid w:val="79DDA191"/>
    <w:rsid w:val="79FD0771"/>
    <w:rsid w:val="7A8F644D"/>
    <w:rsid w:val="7AFB3A7A"/>
    <w:rsid w:val="7AFB6966"/>
    <w:rsid w:val="7BD731C4"/>
    <w:rsid w:val="7BD79335"/>
    <w:rsid w:val="7BDF0514"/>
    <w:rsid w:val="7BF12D9E"/>
    <w:rsid w:val="7BF36B68"/>
    <w:rsid w:val="7C2D532E"/>
    <w:rsid w:val="7C7F5CF6"/>
    <w:rsid w:val="7C9FD4B7"/>
    <w:rsid w:val="7CBE3CFD"/>
    <w:rsid w:val="7CFC038B"/>
    <w:rsid w:val="7D4FF0BF"/>
    <w:rsid w:val="7D572F2A"/>
    <w:rsid w:val="7DAF174F"/>
    <w:rsid w:val="7DE7658F"/>
    <w:rsid w:val="7DF55056"/>
    <w:rsid w:val="7DFEF9AA"/>
    <w:rsid w:val="7DFF211F"/>
    <w:rsid w:val="7DFF361D"/>
    <w:rsid w:val="7DFFAB96"/>
    <w:rsid w:val="7E7F0761"/>
    <w:rsid w:val="7EEDF5F3"/>
    <w:rsid w:val="7EFF2095"/>
    <w:rsid w:val="7EFFCF27"/>
    <w:rsid w:val="7F3D5235"/>
    <w:rsid w:val="7F672F2B"/>
    <w:rsid w:val="7FAFFD18"/>
    <w:rsid w:val="7FBB6FA9"/>
    <w:rsid w:val="7FBC2B21"/>
    <w:rsid w:val="7FBDAD50"/>
    <w:rsid w:val="7FBE7976"/>
    <w:rsid w:val="7FBFB6D2"/>
    <w:rsid w:val="7FD48FF0"/>
    <w:rsid w:val="7FDBF6E3"/>
    <w:rsid w:val="7FDF26FC"/>
    <w:rsid w:val="7FDF84FA"/>
    <w:rsid w:val="7FE1FAC2"/>
    <w:rsid w:val="7FED1B18"/>
    <w:rsid w:val="7FF3C1C5"/>
    <w:rsid w:val="7FF603DB"/>
    <w:rsid w:val="7FF77BE2"/>
    <w:rsid w:val="7FFD254C"/>
    <w:rsid w:val="7FFF5F01"/>
    <w:rsid w:val="7FFF89BD"/>
    <w:rsid w:val="8E27B675"/>
    <w:rsid w:val="8FECD63A"/>
    <w:rsid w:val="957F07CA"/>
    <w:rsid w:val="9B7AF3CF"/>
    <w:rsid w:val="9B7E40FF"/>
    <w:rsid w:val="9EDEFCBB"/>
    <w:rsid w:val="9FDD54AC"/>
    <w:rsid w:val="A35C31DD"/>
    <w:rsid w:val="A3E4F8B0"/>
    <w:rsid w:val="A58EAE77"/>
    <w:rsid w:val="A6F66617"/>
    <w:rsid w:val="A7F6154B"/>
    <w:rsid w:val="AA57956F"/>
    <w:rsid w:val="AB8FA9B6"/>
    <w:rsid w:val="AFBF654B"/>
    <w:rsid w:val="B5BAF310"/>
    <w:rsid w:val="B5BB9C88"/>
    <w:rsid w:val="B7BF4153"/>
    <w:rsid w:val="B7E8BA1C"/>
    <w:rsid w:val="BA9FA69A"/>
    <w:rsid w:val="BB4F26E5"/>
    <w:rsid w:val="BBB79CEA"/>
    <w:rsid w:val="BBFB36C2"/>
    <w:rsid w:val="BC6FC06D"/>
    <w:rsid w:val="BCDDE035"/>
    <w:rsid w:val="BDEFF6A9"/>
    <w:rsid w:val="BE9F6281"/>
    <w:rsid w:val="BF62C985"/>
    <w:rsid w:val="BF7D6038"/>
    <w:rsid w:val="BFBBC968"/>
    <w:rsid w:val="BFEFC222"/>
    <w:rsid w:val="BFEFE27B"/>
    <w:rsid w:val="BFF7F292"/>
    <w:rsid w:val="BFFBA97B"/>
    <w:rsid w:val="BFFC6CB1"/>
    <w:rsid w:val="BFFE3733"/>
    <w:rsid w:val="BFFFA520"/>
    <w:rsid w:val="C3F4CE1B"/>
    <w:rsid w:val="CEFF9A23"/>
    <w:rsid w:val="D27F293E"/>
    <w:rsid w:val="D2EE69BF"/>
    <w:rsid w:val="D2FD074E"/>
    <w:rsid w:val="D54F6E1A"/>
    <w:rsid w:val="D59A9370"/>
    <w:rsid w:val="D5F57C3E"/>
    <w:rsid w:val="D6B326FD"/>
    <w:rsid w:val="D6E9F013"/>
    <w:rsid w:val="D7FD7697"/>
    <w:rsid w:val="D7FF5ABA"/>
    <w:rsid w:val="D8DFAE08"/>
    <w:rsid w:val="DAE375D0"/>
    <w:rsid w:val="DBEDAFE1"/>
    <w:rsid w:val="DBFEA1C3"/>
    <w:rsid w:val="DCE08E92"/>
    <w:rsid w:val="DCFB68EB"/>
    <w:rsid w:val="DD7F0765"/>
    <w:rsid w:val="DD7FF16B"/>
    <w:rsid w:val="DDB5B60A"/>
    <w:rsid w:val="DDFD5662"/>
    <w:rsid w:val="DEDFD4D5"/>
    <w:rsid w:val="DF3B7A81"/>
    <w:rsid w:val="DF75E2FC"/>
    <w:rsid w:val="DF7F6FFD"/>
    <w:rsid w:val="DF7FEA22"/>
    <w:rsid w:val="DFAC9D2D"/>
    <w:rsid w:val="DFCD74A5"/>
    <w:rsid w:val="DFED12DE"/>
    <w:rsid w:val="DFF6C21E"/>
    <w:rsid w:val="E5ADDDE4"/>
    <w:rsid w:val="E6BB0156"/>
    <w:rsid w:val="E7BE4770"/>
    <w:rsid w:val="E7DF4D2D"/>
    <w:rsid w:val="E7FDFE94"/>
    <w:rsid w:val="E8E7603B"/>
    <w:rsid w:val="EAEFF153"/>
    <w:rsid w:val="EBFD4EFE"/>
    <w:rsid w:val="ECE79133"/>
    <w:rsid w:val="ECFBCD10"/>
    <w:rsid w:val="EDC231D3"/>
    <w:rsid w:val="EDFDCE3F"/>
    <w:rsid w:val="EDFF33E0"/>
    <w:rsid w:val="EDFF72DC"/>
    <w:rsid w:val="EE7F7154"/>
    <w:rsid w:val="EEBAA24D"/>
    <w:rsid w:val="EFAF0169"/>
    <w:rsid w:val="EFBE64A8"/>
    <w:rsid w:val="EFBFBBE4"/>
    <w:rsid w:val="EFFA132B"/>
    <w:rsid w:val="EFFBE6A0"/>
    <w:rsid w:val="EFFF0CB0"/>
    <w:rsid w:val="F2FEC7FF"/>
    <w:rsid w:val="F39F2B37"/>
    <w:rsid w:val="F39F7E07"/>
    <w:rsid w:val="F3B7C77F"/>
    <w:rsid w:val="F3DFE417"/>
    <w:rsid w:val="F5EF83EC"/>
    <w:rsid w:val="F70F66C7"/>
    <w:rsid w:val="F73F8965"/>
    <w:rsid w:val="F7BFEFAF"/>
    <w:rsid w:val="F837EF8B"/>
    <w:rsid w:val="F94ECB11"/>
    <w:rsid w:val="FAFBD06F"/>
    <w:rsid w:val="FAFF5EF1"/>
    <w:rsid w:val="FAFFE485"/>
    <w:rsid w:val="FAFFE7F0"/>
    <w:rsid w:val="FBB9D79E"/>
    <w:rsid w:val="FBEE6109"/>
    <w:rsid w:val="FBFBAA3A"/>
    <w:rsid w:val="FBFC8D84"/>
    <w:rsid w:val="FBFD2BA5"/>
    <w:rsid w:val="FCFF22DA"/>
    <w:rsid w:val="FD6AC818"/>
    <w:rsid w:val="FDBBA776"/>
    <w:rsid w:val="FDBBE3F6"/>
    <w:rsid w:val="FDBF2AF3"/>
    <w:rsid w:val="FDBF3031"/>
    <w:rsid w:val="FDBF57DE"/>
    <w:rsid w:val="FDF3E63D"/>
    <w:rsid w:val="FE7D2910"/>
    <w:rsid w:val="FE9FAF2D"/>
    <w:rsid w:val="FECBA5F3"/>
    <w:rsid w:val="FEE29471"/>
    <w:rsid w:val="FEE5BF09"/>
    <w:rsid w:val="FEEB35D7"/>
    <w:rsid w:val="FEEE1462"/>
    <w:rsid w:val="FEFFBB0E"/>
    <w:rsid w:val="FF49729F"/>
    <w:rsid w:val="FF5E13D8"/>
    <w:rsid w:val="FF7912CF"/>
    <w:rsid w:val="FF79D33B"/>
    <w:rsid w:val="FF9C70BA"/>
    <w:rsid w:val="FF9FC309"/>
    <w:rsid w:val="FFABB4FA"/>
    <w:rsid w:val="FFB94A15"/>
    <w:rsid w:val="FFBC19A1"/>
    <w:rsid w:val="FFBE0901"/>
    <w:rsid w:val="FFD7597E"/>
    <w:rsid w:val="FFD7FFC6"/>
    <w:rsid w:val="FFDF34E5"/>
    <w:rsid w:val="FFEF959E"/>
    <w:rsid w:val="FFEFF2ED"/>
    <w:rsid w:val="FFF72F14"/>
    <w:rsid w:val="FFF96B9D"/>
    <w:rsid w:val="FFFDBA56"/>
    <w:rsid w:val="FFFF547C"/>
    <w:rsid w:val="FFFF8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 宋体 行距: 1.5 倍行距"/>
    <w:basedOn w:val="1"/>
    <w:qFormat/>
    <w:uiPriority w:val="99"/>
    <w:pPr>
      <w:jc w:val="center"/>
    </w:pPr>
    <w:rPr>
      <w:b/>
      <w:bCs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15">
    <w:name w:val="正文文本1"/>
    <w:basedOn w:val="1"/>
    <w:qFormat/>
    <w:uiPriority w:val="0"/>
    <w:pPr>
      <w:spacing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744</Characters>
  <Lines>0</Lines>
  <Paragraphs>0</Paragraphs>
  <TotalTime>11</TotalTime>
  <ScaleCrop>false</ScaleCrop>
  <LinksUpToDate>false</LinksUpToDate>
  <CharactersWithSpaces>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2023-02-22T14:53:00Z</dcterms:created>
  <dc:creator>huawei004</dc:creator>
  <cp:lastModifiedBy>一帆</cp:lastModifiedBy>
  <cp:lastPrinted>2023-08-28T07:05:00Z</cp:lastPrinted>
  <dcterms:modified xsi:type="dcterms:W3CDTF">2025-12-15T04:38:57Z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6A74793C5C234D08AFDD17F9FA1DA4F3_13</vt:lpwstr>
  </property>
  <property fmtid="{D5CDD505-2E9C-101B-9397-08002B2CF9AE}" pid="4" name="KSOTemplateDocerSaveRecord">
    <vt:lpwstr>eyJoZGlkIjoiMWVlOGE4MzE3ZGZlN2E5ZDY3ZjdlMzViMDNjY2RjMDQiLCJ1c2VySWQiOiIzODAxODA1NDUifQ==</vt:lpwstr>
  </property>
</Properties>
</file>