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B790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0"/>
        <w:rPr>
          <w:rFonts w:hint="eastAsia" w:ascii="宋体" w:hAnsi="宋体" w:cs="宋体"/>
          <w:sz w:val="44"/>
          <w:szCs w:val="44"/>
        </w:rPr>
      </w:pPr>
      <w:bookmarkStart w:id="0" w:name="_GoBack"/>
      <w:r>
        <w:rPr>
          <w:rFonts w:hint="eastAsia" w:ascii="宋体" w:hAnsi="宋体" w:cs="宋体"/>
          <w:sz w:val="44"/>
          <w:szCs w:val="44"/>
        </w:rPr>
        <w:t>应答文件</w:t>
      </w:r>
    </w:p>
    <w:bookmarkEnd w:id="0"/>
    <w:p w14:paraId="20D47EC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9" w:firstLineChars="1104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color w:val="FF0000"/>
          <w:sz w:val="24"/>
        </w:rPr>
        <w:t>（每页均加盖供应商的公章）</w:t>
      </w:r>
    </w:p>
    <w:p w14:paraId="6269DC2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b/>
          <w:bCs/>
          <w:sz w:val="32"/>
          <w:szCs w:val="32"/>
        </w:rPr>
      </w:pPr>
    </w:p>
    <w:p w14:paraId="3F28BF2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一、业绩经验</w:t>
      </w:r>
    </w:p>
    <w:p w14:paraId="6F35156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（填写《业绩经验表》，并提供相关业绩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合同关键页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内容至少包括合同首页、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合同标的、签订时间、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签字盖章页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75BDCF6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b/>
          <w:bCs/>
          <w:sz w:val="32"/>
          <w:szCs w:val="32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863"/>
        <w:gridCol w:w="2255"/>
        <w:gridCol w:w="2291"/>
        <w:gridCol w:w="855"/>
      </w:tblGrid>
      <w:tr w14:paraId="3751C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320" w:type="dxa"/>
            <w:gridSpan w:val="5"/>
            <w:noWrap w:val="0"/>
            <w:vAlign w:val="top"/>
          </w:tcPr>
          <w:p w14:paraId="63797F09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业绩经验表</w:t>
            </w:r>
          </w:p>
        </w:tc>
      </w:tr>
      <w:tr w14:paraId="3E41E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56" w:type="dxa"/>
            <w:noWrap w:val="0"/>
            <w:vAlign w:val="top"/>
          </w:tcPr>
          <w:p w14:paraId="58B0CE08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63" w:type="dxa"/>
            <w:noWrap w:val="0"/>
            <w:vAlign w:val="top"/>
          </w:tcPr>
          <w:p w14:paraId="2DAA1051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业绩名称</w:t>
            </w:r>
          </w:p>
        </w:tc>
        <w:tc>
          <w:tcPr>
            <w:tcW w:w="2255" w:type="dxa"/>
            <w:noWrap w:val="0"/>
            <w:vAlign w:val="top"/>
          </w:tcPr>
          <w:p w14:paraId="55381D48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合同甲方</w:t>
            </w:r>
          </w:p>
        </w:tc>
        <w:tc>
          <w:tcPr>
            <w:tcW w:w="2291" w:type="dxa"/>
            <w:noWrap w:val="0"/>
            <w:vAlign w:val="top"/>
          </w:tcPr>
          <w:p w14:paraId="57BDB37B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合同签订时间</w:t>
            </w:r>
          </w:p>
        </w:tc>
        <w:tc>
          <w:tcPr>
            <w:tcW w:w="855" w:type="dxa"/>
            <w:noWrap w:val="0"/>
            <w:vAlign w:val="top"/>
          </w:tcPr>
          <w:p w14:paraId="40CB838E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38F9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056" w:type="dxa"/>
            <w:noWrap w:val="0"/>
            <w:vAlign w:val="center"/>
          </w:tcPr>
          <w:p w14:paraId="04749EAD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示例</w:t>
            </w:r>
          </w:p>
        </w:tc>
        <w:tc>
          <w:tcPr>
            <w:tcW w:w="2863" w:type="dxa"/>
            <w:noWrap w:val="0"/>
            <w:vAlign w:val="center"/>
          </w:tcPr>
          <w:p w14:paraId="1D9D4AFF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color w:val="FF0000"/>
                <w:sz w:val="24"/>
              </w:rPr>
              <w:t>街道办事处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严重精神障碍患者监护人责任险</w:t>
            </w:r>
            <w:r>
              <w:rPr>
                <w:rFonts w:hint="eastAsia" w:ascii="宋体" w:hAnsi="宋体" w:cs="宋体"/>
                <w:color w:val="FF0000"/>
                <w:sz w:val="24"/>
              </w:rPr>
              <w:t>采购项目</w:t>
            </w:r>
          </w:p>
        </w:tc>
        <w:tc>
          <w:tcPr>
            <w:tcW w:w="2255" w:type="dxa"/>
            <w:noWrap w:val="0"/>
            <w:vAlign w:val="center"/>
          </w:tcPr>
          <w:p w14:paraId="22EA636A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深圳市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区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color w:val="FF0000"/>
                <w:sz w:val="24"/>
              </w:rPr>
              <w:t>街道办事处</w:t>
            </w:r>
          </w:p>
        </w:tc>
        <w:tc>
          <w:tcPr>
            <w:tcW w:w="2291" w:type="dxa"/>
            <w:noWrap w:val="0"/>
            <w:vAlign w:val="center"/>
          </w:tcPr>
          <w:p w14:paraId="73438657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202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年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color w:val="FF0000"/>
                <w:sz w:val="24"/>
              </w:rPr>
              <w:t>月1日</w:t>
            </w:r>
          </w:p>
        </w:tc>
        <w:tc>
          <w:tcPr>
            <w:tcW w:w="855" w:type="dxa"/>
            <w:noWrap w:val="0"/>
            <w:vAlign w:val="center"/>
          </w:tcPr>
          <w:p w14:paraId="29EEE327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 w14:paraId="6C943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56" w:type="dxa"/>
            <w:noWrap w:val="0"/>
            <w:vAlign w:val="top"/>
          </w:tcPr>
          <w:p w14:paraId="7F65F055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863" w:type="dxa"/>
            <w:noWrap w:val="0"/>
            <w:vAlign w:val="top"/>
          </w:tcPr>
          <w:p w14:paraId="0336D395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55" w:type="dxa"/>
            <w:noWrap w:val="0"/>
            <w:vAlign w:val="top"/>
          </w:tcPr>
          <w:p w14:paraId="1C05CC5E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91" w:type="dxa"/>
            <w:noWrap w:val="0"/>
            <w:vAlign w:val="top"/>
          </w:tcPr>
          <w:p w14:paraId="4CC19099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5" w:type="dxa"/>
            <w:noWrap w:val="0"/>
            <w:vAlign w:val="top"/>
          </w:tcPr>
          <w:p w14:paraId="7B057DB9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38CA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56" w:type="dxa"/>
            <w:noWrap w:val="0"/>
            <w:vAlign w:val="top"/>
          </w:tcPr>
          <w:p w14:paraId="16BAAC56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863" w:type="dxa"/>
            <w:noWrap w:val="0"/>
            <w:vAlign w:val="top"/>
          </w:tcPr>
          <w:p w14:paraId="779C23E9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55" w:type="dxa"/>
            <w:noWrap w:val="0"/>
            <w:vAlign w:val="top"/>
          </w:tcPr>
          <w:p w14:paraId="1D6E066F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91" w:type="dxa"/>
            <w:noWrap w:val="0"/>
            <w:vAlign w:val="top"/>
          </w:tcPr>
          <w:p w14:paraId="6F42B0D2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5" w:type="dxa"/>
            <w:noWrap w:val="0"/>
            <w:vAlign w:val="top"/>
          </w:tcPr>
          <w:p w14:paraId="70F254A1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A337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56" w:type="dxa"/>
            <w:noWrap w:val="0"/>
            <w:vAlign w:val="top"/>
          </w:tcPr>
          <w:p w14:paraId="24323751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863" w:type="dxa"/>
            <w:noWrap w:val="0"/>
            <w:vAlign w:val="top"/>
          </w:tcPr>
          <w:p w14:paraId="6C9E94C8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55" w:type="dxa"/>
            <w:noWrap w:val="0"/>
            <w:vAlign w:val="top"/>
          </w:tcPr>
          <w:p w14:paraId="474BE6E8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91" w:type="dxa"/>
            <w:noWrap w:val="0"/>
            <w:vAlign w:val="top"/>
          </w:tcPr>
          <w:p w14:paraId="7B6B9DEF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5" w:type="dxa"/>
            <w:noWrap w:val="0"/>
            <w:vAlign w:val="top"/>
          </w:tcPr>
          <w:p w14:paraId="4EEFEBE0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5EDD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56" w:type="dxa"/>
            <w:noWrap w:val="0"/>
            <w:vAlign w:val="top"/>
          </w:tcPr>
          <w:p w14:paraId="0F560C14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863" w:type="dxa"/>
            <w:noWrap w:val="0"/>
            <w:vAlign w:val="top"/>
          </w:tcPr>
          <w:p w14:paraId="5C0BB4BB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55" w:type="dxa"/>
            <w:noWrap w:val="0"/>
            <w:vAlign w:val="top"/>
          </w:tcPr>
          <w:p w14:paraId="74AAE1CB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91" w:type="dxa"/>
            <w:noWrap w:val="0"/>
            <w:vAlign w:val="top"/>
          </w:tcPr>
          <w:p w14:paraId="1B362C0F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5" w:type="dxa"/>
            <w:noWrap w:val="0"/>
            <w:vAlign w:val="top"/>
          </w:tcPr>
          <w:p w14:paraId="3216F985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7B9E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56" w:type="dxa"/>
            <w:noWrap w:val="0"/>
            <w:vAlign w:val="top"/>
          </w:tcPr>
          <w:p w14:paraId="6BCE5F21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863" w:type="dxa"/>
            <w:noWrap w:val="0"/>
            <w:vAlign w:val="top"/>
          </w:tcPr>
          <w:p w14:paraId="527C7C1A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55" w:type="dxa"/>
            <w:noWrap w:val="0"/>
            <w:vAlign w:val="top"/>
          </w:tcPr>
          <w:p w14:paraId="16AAE174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91" w:type="dxa"/>
            <w:noWrap w:val="0"/>
            <w:vAlign w:val="top"/>
          </w:tcPr>
          <w:p w14:paraId="65A93B43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5" w:type="dxa"/>
            <w:noWrap w:val="0"/>
            <w:vAlign w:val="top"/>
          </w:tcPr>
          <w:p w14:paraId="76C14DD2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70FB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56" w:type="dxa"/>
            <w:noWrap w:val="0"/>
            <w:vAlign w:val="top"/>
          </w:tcPr>
          <w:p w14:paraId="777A160C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……</w:t>
            </w:r>
          </w:p>
        </w:tc>
        <w:tc>
          <w:tcPr>
            <w:tcW w:w="2863" w:type="dxa"/>
            <w:noWrap w:val="0"/>
            <w:vAlign w:val="top"/>
          </w:tcPr>
          <w:p w14:paraId="7A8B8678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55" w:type="dxa"/>
            <w:noWrap w:val="0"/>
            <w:vAlign w:val="top"/>
          </w:tcPr>
          <w:p w14:paraId="5A94CEEA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91" w:type="dxa"/>
            <w:noWrap w:val="0"/>
            <w:vAlign w:val="top"/>
          </w:tcPr>
          <w:p w14:paraId="6A478170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5" w:type="dxa"/>
            <w:noWrap w:val="0"/>
            <w:vAlign w:val="top"/>
          </w:tcPr>
          <w:p w14:paraId="4778D885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55C25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二、报价参考表</w:t>
      </w:r>
    </w:p>
    <w:p w14:paraId="622EB02A"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-SA"/>
        </w:rPr>
        <w:t>西丽街道平安法治办（维稳综治）监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护责任</w:t>
      </w:r>
    </w:p>
    <w:p w14:paraId="509307B5"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补偿保险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服务报价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参考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表</w:t>
      </w:r>
    </w:p>
    <w:p w14:paraId="3B415EC1">
      <w:pPr>
        <w:spacing w:line="560" w:lineRule="exact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tbl>
      <w:tblPr>
        <w:tblStyle w:val="10"/>
        <w:tblW w:w="8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110"/>
        <w:gridCol w:w="1650"/>
        <w:gridCol w:w="1988"/>
        <w:gridCol w:w="1868"/>
      </w:tblGrid>
      <w:tr w14:paraId="5925A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51" w:type="dxa"/>
            <w:noWrap w:val="0"/>
            <w:vAlign w:val="center"/>
          </w:tcPr>
          <w:p w14:paraId="1CDB83B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10" w:type="dxa"/>
            <w:noWrap w:val="0"/>
            <w:vAlign w:val="center"/>
          </w:tcPr>
          <w:p w14:paraId="714C30C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系统在册</w:t>
            </w:r>
          </w:p>
          <w:p w14:paraId="611F669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患者数（人）</w:t>
            </w:r>
          </w:p>
        </w:tc>
        <w:tc>
          <w:tcPr>
            <w:tcW w:w="1650" w:type="dxa"/>
            <w:noWrap w:val="0"/>
            <w:vAlign w:val="center"/>
          </w:tcPr>
          <w:p w14:paraId="36EB56D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投保费</w:t>
            </w:r>
          </w:p>
          <w:p w14:paraId="7BF9BBD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988" w:type="dxa"/>
            <w:noWrap w:val="0"/>
            <w:vAlign w:val="center"/>
          </w:tcPr>
          <w:p w14:paraId="39AB7EB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参考总</w:t>
            </w:r>
          </w:p>
          <w:p w14:paraId="6FE66A6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投保金额</w:t>
            </w:r>
          </w:p>
          <w:p w14:paraId="74E2B21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868" w:type="dxa"/>
            <w:noWrap w:val="0"/>
            <w:vAlign w:val="center"/>
          </w:tcPr>
          <w:p w14:paraId="4E5BED7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投标金额</w:t>
            </w:r>
          </w:p>
          <w:p w14:paraId="39A3F0A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（元）</w:t>
            </w:r>
          </w:p>
        </w:tc>
      </w:tr>
      <w:tr w14:paraId="5584D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51" w:type="dxa"/>
            <w:noWrap w:val="0"/>
            <w:vAlign w:val="center"/>
          </w:tcPr>
          <w:p w14:paraId="5E9F584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10" w:type="dxa"/>
            <w:noWrap w:val="0"/>
            <w:vAlign w:val="center"/>
          </w:tcPr>
          <w:p w14:paraId="3A64228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756505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元/人</w:t>
            </w:r>
          </w:p>
        </w:tc>
        <w:tc>
          <w:tcPr>
            <w:tcW w:w="1988" w:type="dxa"/>
            <w:noWrap w:val="0"/>
            <w:vAlign w:val="center"/>
          </w:tcPr>
          <w:p w14:paraId="6763CD7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 w14:paraId="0922CEA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1EEB4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00" w:hanging="900" w:hangingChars="300"/>
        <w:jc w:val="right"/>
        <w:textAlignment w:val="auto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hAnsi="仿宋_GB2312" w:cs="仿宋_GB2312"/>
          <w:kern w:val="0"/>
          <w:sz w:val="30"/>
          <w:szCs w:val="30"/>
          <w:lang w:val="en-US" w:eastAsia="zh-CN"/>
        </w:rPr>
        <w:t>制表时间：2025年</w:t>
      </w:r>
      <w:r>
        <w:rPr>
          <w:rFonts w:hint="eastAsia" w:hAnsi="仿宋_GB2312" w:cs="仿宋_GB2312"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hAnsi="仿宋_GB2312" w:cs="仿宋_GB2312"/>
          <w:kern w:val="0"/>
          <w:sz w:val="30"/>
          <w:szCs w:val="30"/>
          <w:lang w:val="en-US" w:eastAsia="zh-CN"/>
        </w:rPr>
        <w:t>月</w:t>
      </w:r>
      <w:r>
        <w:rPr>
          <w:rFonts w:hint="eastAsia" w:hAnsi="仿宋_GB2312" w:cs="仿宋_GB2312"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hAnsi="仿宋_GB2312" w:cs="仿宋_GB2312"/>
          <w:kern w:val="0"/>
          <w:sz w:val="30"/>
          <w:szCs w:val="30"/>
          <w:lang w:val="en-US" w:eastAsia="zh-CN"/>
        </w:rPr>
        <w:t>日</w:t>
      </w:r>
    </w:p>
    <w:p w14:paraId="5BB2837C">
      <w:pPr>
        <w:pStyle w:val="2"/>
        <w:rPr>
          <w:rFonts w:hint="eastAsia" w:hAnsi="仿宋_GB2312" w:cs="仿宋_GB2312"/>
          <w:kern w:val="0"/>
          <w:sz w:val="30"/>
          <w:szCs w:val="30"/>
          <w:lang w:val="en-US" w:eastAsia="zh-CN"/>
        </w:rPr>
      </w:pPr>
    </w:p>
    <w:p w14:paraId="47160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 w14:paraId="7228E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 w14:paraId="09447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 w14:paraId="3B39C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 w14:paraId="71BB1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 w14:paraId="712AF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 w14:paraId="00654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 w14:paraId="28338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 w14:paraId="200F8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 w14:paraId="63483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 w14:paraId="51517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 w14:paraId="6769D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 w14:paraId="7F7DE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 w14:paraId="7226D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 w14:paraId="6C3B3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 w14:paraId="74991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 w14:paraId="15E8F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 w14:paraId="2526A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三、响应情况表</w:t>
      </w:r>
    </w:p>
    <w:p w14:paraId="12CD7B8A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4E14E553">
      <w:pPr>
        <w:jc w:val="center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实质性条款响应情况表</w:t>
      </w:r>
    </w:p>
    <w:tbl>
      <w:tblPr>
        <w:tblStyle w:val="11"/>
        <w:tblW w:w="9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2752"/>
        <w:gridCol w:w="1919"/>
        <w:gridCol w:w="1920"/>
        <w:gridCol w:w="1920"/>
      </w:tblGrid>
      <w:tr w14:paraId="72DE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87" w:type="dxa"/>
          </w:tcPr>
          <w:p w14:paraId="69B166F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52" w:type="dxa"/>
          </w:tcPr>
          <w:p w14:paraId="5443A60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采购文件要求</w:t>
            </w:r>
          </w:p>
        </w:tc>
        <w:tc>
          <w:tcPr>
            <w:tcW w:w="1919" w:type="dxa"/>
          </w:tcPr>
          <w:p w14:paraId="5CC5214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响应情况</w:t>
            </w:r>
          </w:p>
        </w:tc>
        <w:tc>
          <w:tcPr>
            <w:tcW w:w="1920" w:type="dxa"/>
          </w:tcPr>
          <w:p w14:paraId="0AC4FC3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偏离情况</w:t>
            </w:r>
          </w:p>
        </w:tc>
        <w:tc>
          <w:tcPr>
            <w:tcW w:w="1920" w:type="dxa"/>
          </w:tcPr>
          <w:p w14:paraId="3314699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说明</w:t>
            </w:r>
          </w:p>
        </w:tc>
      </w:tr>
      <w:tr w14:paraId="56DA8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087" w:type="dxa"/>
            <w:vAlign w:val="center"/>
          </w:tcPr>
          <w:p w14:paraId="05D57C6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752" w:type="dxa"/>
            <w:vAlign w:val="center"/>
          </w:tcPr>
          <w:p w14:paraId="5E2F3724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保险项目：西丽街道办事处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年度严重精神障碍患者监护责任补偿保险</w:t>
            </w:r>
          </w:p>
        </w:tc>
        <w:tc>
          <w:tcPr>
            <w:tcW w:w="1919" w:type="dxa"/>
            <w:vAlign w:val="center"/>
          </w:tcPr>
          <w:p w14:paraId="353728C2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48CC7261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41FCD8F3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1863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1087" w:type="dxa"/>
            <w:vAlign w:val="center"/>
          </w:tcPr>
          <w:p w14:paraId="15E9C50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752" w:type="dxa"/>
            <w:vAlign w:val="center"/>
          </w:tcPr>
          <w:p w14:paraId="5D429727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对象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西丽街道在册严重精神障碍患者，承保区域为中华人民共和国境内（不包括香港、澳门特别行政区和台湾地区）。</w:t>
            </w:r>
          </w:p>
        </w:tc>
        <w:tc>
          <w:tcPr>
            <w:tcW w:w="1919" w:type="dxa"/>
            <w:vAlign w:val="center"/>
          </w:tcPr>
          <w:p w14:paraId="01B0E81C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41FB34E4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59A93280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7752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7" w:type="dxa"/>
            <w:vAlign w:val="center"/>
          </w:tcPr>
          <w:p w14:paraId="6CBF460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752" w:type="dxa"/>
            <w:vAlign w:val="center"/>
          </w:tcPr>
          <w:p w14:paraId="3ABBA0F9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</w:rPr>
              <w:t>免赔约定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</w:rPr>
              <w:t>各保障项目均不设免赔</w:t>
            </w:r>
          </w:p>
        </w:tc>
        <w:tc>
          <w:tcPr>
            <w:tcW w:w="1919" w:type="dxa"/>
            <w:vAlign w:val="center"/>
          </w:tcPr>
          <w:p w14:paraId="6F0D528A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258E6E6D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70A84360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7923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1087" w:type="dxa"/>
            <w:vAlign w:val="center"/>
          </w:tcPr>
          <w:p w14:paraId="6C96955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752" w:type="dxa"/>
            <w:vAlign w:val="center"/>
          </w:tcPr>
          <w:p w14:paraId="0DC93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理赔标准，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</w:rPr>
              <w:t>第三者人身伤亡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</w:rPr>
              <w:t>每次事故及累计补偿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</w:rPr>
              <w:t>00万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（适用于每一监护人）。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第三者财产损失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每次事故及累计补偿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万。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精神障碍医学诊断、医学鉴定、尸检费用、伤残鉴定费等调查费用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按实际发生额实报实销。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每次仲裁/诉讼的法律费用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补偿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10万。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每次事故及累计法律费用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补偿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3000万</w:t>
            </w:r>
          </w:p>
        </w:tc>
        <w:tc>
          <w:tcPr>
            <w:tcW w:w="1919" w:type="dxa"/>
            <w:vAlign w:val="center"/>
          </w:tcPr>
          <w:p w14:paraId="738E62BE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06E63BA8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247E8BCD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B1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087" w:type="dxa"/>
            <w:vAlign w:val="center"/>
          </w:tcPr>
          <w:p w14:paraId="6AFB63E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752" w:type="dxa"/>
            <w:vAlign w:val="center"/>
          </w:tcPr>
          <w:p w14:paraId="26687DC2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协助街道办保险服务期限内的各项服务工作</w:t>
            </w:r>
          </w:p>
        </w:tc>
        <w:tc>
          <w:tcPr>
            <w:tcW w:w="1919" w:type="dxa"/>
            <w:vAlign w:val="center"/>
          </w:tcPr>
          <w:p w14:paraId="4F4E8C4E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0B74A08D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055C36D6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6B2C5E3"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说明:</w:t>
      </w:r>
    </w:p>
    <w:p w14:paraId="016201BF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上表“采购文件要求”中的内容为实质性条款，若有任何一条负偏离或不满足或未响应则导致投标无效。投标文件中须按照“采购文件要求”中的内容条款要求逐条响应，若要求证明材料的，还须提供相应的证明材料，否则视为不满足的情形，将作无效投标处理。</w:t>
      </w:r>
    </w:p>
    <w:p w14:paraId="5D1FA0DC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2.“响应情况”应填写供应商的具体承诺，如果供应商承诺完全按照采购文件规定执行的，也可以填写“完全按照采购文件规执行”。</w:t>
      </w:r>
    </w:p>
    <w:p w14:paraId="65F93582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3.“偏离情况”项填写“正偏离”或“无偏离”或“负偏离”，供应商须真实体现偏离情况。其中正偏离是指承诺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优于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采购文件所规定的实质性条款内容;无偏离是指承诺完整满足采购文件所规定的实质性条款内容;负偏离是指承诺劣于采购文件所规定的实质性条款内容。</w:t>
      </w:r>
    </w:p>
    <w:p w14:paraId="637D02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en-US" w:bidi="ar-SA"/>
        </w:rPr>
      </w:pPr>
    </w:p>
    <w:p w14:paraId="2B9014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 w:bidi="ar-SA"/>
        </w:rPr>
      </w:pPr>
    </w:p>
    <w:p w14:paraId="00F596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 w:bidi="ar-SA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en-US" w:bidi="ar-SA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 w:bidi="ar-SA"/>
        </w:rPr>
        <w:t>偿付能力</w:t>
      </w:r>
    </w:p>
    <w:p w14:paraId="26302A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TW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TW"/>
        </w:rPr>
        <w:t>（格式自定）</w:t>
      </w:r>
    </w:p>
    <w:p w14:paraId="0F19F4E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</w:pPr>
    </w:p>
    <w:p w14:paraId="12E024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 w:bidi="ar-SA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en-US" w:bidi="ar-SA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 w:bidi="ar-SA"/>
        </w:rPr>
        <w:t>投诉量</w:t>
      </w:r>
    </w:p>
    <w:p w14:paraId="123FF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TW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TW"/>
        </w:rPr>
        <w:t>（格式自定）</w:t>
      </w:r>
    </w:p>
    <w:p w14:paraId="1B185CFB">
      <w:pPr>
        <w:pStyle w:val="2"/>
        <w:rPr>
          <w:rFonts w:hint="eastAsia" w:ascii="仿宋_GB2312" w:hAnsi="仿宋_GB2312" w:eastAsia="仿宋_GB2312" w:cs="仿宋_GB2312"/>
          <w:sz w:val="36"/>
          <w:szCs w:val="36"/>
          <w:lang w:eastAsia="zh-TW"/>
        </w:rPr>
      </w:pPr>
    </w:p>
    <w:p w14:paraId="2F6B58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 w:bidi="ar-SA"/>
        </w:rPr>
        <w:t>六、理赔方案</w:t>
      </w:r>
    </w:p>
    <w:p w14:paraId="7553C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TW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TW"/>
        </w:rPr>
        <w:t>（格式自定）</w:t>
      </w:r>
    </w:p>
    <w:p w14:paraId="210232EA">
      <w:pPr>
        <w:pStyle w:val="2"/>
        <w:rPr>
          <w:rFonts w:hint="eastAsia"/>
        </w:rPr>
      </w:pPr>
    </w:p>
    <w:p w14:paraId="756E0A4A">
      <w:pPr>
        <w:pStyle w:val="5"/>
        <w:spacing w:before="0" w:line="357" w:lineRule="auto"/>
        <w:ind w:left="0" w:right="298"/>
        <w:rPr>
          <w:rFonts w:hint="eastAsia" w:ascii="微软雅黑" w:hAnsi="微软雅黑" w:eastAsia="微软雅黑" w:cs="微软雅黑"/>
          <w:sz w:val="52"/>
          <w:szCs w:val="52"/>
          <w:lang w:val="en-US" w:eastAsia="zh-CN"/>
        </w:rPr>
      </w:pPr>
    </w:p>
    <w:sectPr>
      <w:pgSz w:w="11910" w:h="16840"/>
      <w:pgMar w:top="1049" w:right="1054" w:bottom="221" w:left="1054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  <w:rPr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860"/>
        </w:tabs>
        <w:ind w:left="860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ZGJiOTlkMjBlZDQ4NTJiYjAyYjRmZTExY2NjY2QifQ=="/>
  </w:docVars>
  <w:rsids>
    <w:rsidRoot w:val="00172A27"/>
    <w:rsid w:val="003C30F7"/>
    <w:rsid w:val="0053639F"/>
    <w:rsid w:val="00677B0C"/>
    <w:rsid w:val="007470CC"/>
    <w:rsid w:val="008937EF"/>
    <w:rsid w:val="008B6CF2"/>
    <w:rsid w:val="01BB4E65"/>
    <w:rsid w:val="02320327"/>
    <w:rsid w:val="03D06ACE"/>
    <w:rsid w:val="0413083D"/>
    <w:rsid w:val="04DD3789"/>
    <w:rsid w:val="06646A88"/>
    <w:rsid w:val="075D0324"/>
    <w:rsid w:val="08AF5E39"/>
    <w:rsid w:val="08D95292"/>
    <w:rsid w:val="0937562C"/>
    <w:rsid w:val="094C3DE1"/>
    <w:rsid w:val="09B207F9"/>
    <w:rsid w:val="0A9A7472"/>
    <w:rsid w:val="0BB743C6"/>
    <w:rsid w:val="0C211877"/>
    <w:rsid w:val="0CEE7CC6"/>
    <w:rsid w:val="0E1E5E3A"/>
    <w:rsid w:val="0F2A39ED"/>
    <w:rsid w:val="0F5073DB"/>
    <w:rsid w:val="0F5735B8"/>
    <w:rsid w:val="10216B69"/>
    <w:rsid w:val="102E7D98"/>
    <w:rsid w:val="10A42015"/>
    <w:rsid w:val="113A54DD"/>
    <w:rsid w:val="115B080A"/>
    <w:rsid w:val="11B63651"/>
    <w:rsid w:val="12C257D3"/>
    <w:rsid w:val="12E812AE"/>
    <w:rsid w:val="166B30D5"/>
    <w:rsid w:val="17233056"/>
    <w:rsid w:val="17864B27"/>
    <w:rsid w:val="1A302507"/>
    <w:rsid w:val="1B1B5988"/>
    <w:rsid w:val="1BC050FD"/>
    <w:rsid w:val="1BF91AF2"/>
    <w:rsid w:val="1D8E540C"/>
    <w:rsid w:val="1E405230"/>
    <w:rsid w:val="1E7C7613"/>
    <w:rsid w:val="1EC7640D"/>
    <w:rsid w:val="1F4F6EE0"/>
    <w:rsid w:val="1F63408D"/>
    <w:rsid w:val="1FE62FE2"/>
    <w:rsid w:val="20593321"/>
    <w:rsid w:val="20F14799"/>
    <w:rsid w:val="216C11DE"/>
    <w:rsid w:val="22C06D79"/>
    <w:rsid w:val="232C662D"/>
    <w:rsid w:val="238B1EDE"/>
    <w:rsid w:val="241A62CA"/>
    <w:rsid w:val="24533EA6"/>
    <w:rsid w:val="24DC3E0A"/>
    <w:rsid w:val="25556F4C"/>
    <w:rsid w:val="258E5E2C"/>
    <w:rsid w:val="259322B4"/>
    <w:rsid w:val="259B7ECF"/>
    <w:rsid w:val="26093577"/>
    <w:rsid w:val="26DB004C"/>
    <w:rsid w:val="27133A29"/>
    <w:rsid w:val="272107C1"/>
    <w:rsid w:val="272232C5"/>
    <w:rsid w:val="27A877A0"/>
    <w:rsid w:val="280023AD"/>
    <w:rsid w:val="283D7C94"/>
    <w:rsid w:val="28780D72"/>
    <w:rsid w:val="28887F10"/>
    <w:rsid w:val="290B5D62"/>
    <w:rsid w:val="294F0DD5"/>
    <w:rsid w:val="29974A4D"/>
    <w:rsid w:val="29AD336D"/>
    <w:rsid w:val="29BE6E8B"/>
    <w:rsid w:val="29F724E8"/>
    <w:rsid w:val="2A7D01C3"/>
    <w:rsid w:val="2ACE6CC8"/>
    <w:rsid w:val="2B1F57CD"/>
    <w:rsid w:val="2C88731E"/>
    <w:rsid w:val="2CF4444F"/>
    <w:rsid w:val="2D0211E6"/>
    <w:rsid w:val="2D4D5DE2"/>
    <w:rsid w:val="2E79424B"/>
    <w:rsid w:val="2EE14FBD"/>
    <w:rsid w:val="2EF9002E"/>
    <w:rsid w:val="2F8F1814"/>
    <w:rsid w:val="2FB82952"/>
    <w:rsid w:val="307E369B"/>
    <w:rsid w:val="30DB174D"/>
    <w:rsid w:val="325C64B0"/>
    <w:rsid w:val="32DB0F7C"/>
    <w:rsid w:val="33306488"/>
    <w:rsid w:val="33A2503D"/>
    <w:rsid w:val="33FF10DF"/>
    <w:rsid w:val="35AB0D9A"/>
    <w:rsid w:val="36631E1B"/>
    <w:rsid w:val="36840A7D"/>
    <w:rsid w:val="37491AC0"/>
    <w:rsid w:val="38631313"/>
    <w:rsid w:val="38654816"/>
    <w:rsid w:val="38E96FEE"/>
    <w:rsid w:val="399C093E"/>
    <w:rsid w:val="3A9C1EB7"/>
    <w:rsid w:val="3B0E0EF1"/>
    <w:rsid w:val="3E355E9B"/>
    <w:rsid w:val="3E9F5C1B"/>
    <w:rsid w:val="3F021D6B"/>
    <w:rsid w:val="409E549C"/>
    <w:rsid w:val="410B59C4"/>
    <w:rsid w:val="411B48E7"/>
    <w:rsid w:val="41D42E8E"/>
    <w:rsid w:val="426A0E03"/>
    <w:rsid w:val="42B81913"/>
    <w:rsid w:val="42C22B17"/>
    <w:rsid w:val="431D046A"/>
    <w:rsid w:val="454B141F"/>
    <w:rsid w:val="459B1F40"/>
    <w:rsid w:val="46276860"/>
    <w:rsid w:val="46B6F928"/>
    <w:rsid w:val="491969FE"/>
    <w:rsid w:val="49EF1EDA"/>
    <w:rsid w:val="4A0230F9"/>
    <w:rsid w:val="4AF8490A"/>
    <w:rsid w:val="4B7145D4"/>
    <w:rsid w:val="4BF6482D"/>
    <w:rsid w:val="4C15185F"/>
    <w:rsid w:val="4CB229E2"/>
    <w:rsid w:val="4CCC2AA1"/>
    <w:rsid w:val="4D106C0B"/>
    <w:rsid w:val="4D12627F"/>
    <w:rsid w:val="4E4243F2"/>
    <w:rsid w:val="4E6301AA"/>
    <w:rsid w:val="4EC14021"/>
    <w:rsid w:val="4FD56D87"/>
    <w:rsid w:val="4FFD46C8"/>
    <w:rsid w:val="508D6535"/>
    <w:rsid w:val="50BB1603"/>
    <w:rsid w:val="50F648E0"/>
    <w:rsid w:val="5156017D"/>
    <w:rsid w:val="5186674D"/>
    <w:rsid w:val="51E967F2"/>
    <w:rsid w:val="52272A53"/>
    <w:rsid w:val="527463D6"/>
    <w:rsid w:val="5283316D"/>
    <w:rsid w:val="52FD5035"/>
    <w:rsid w:val="53D64D18"/>
    <w:rsid w:val="54155B02"/>
    <w:rsid w:val="54406946"/>
    <w:rsid w:val="54645881"/>
    <w:rsid w:val="555E14E0"/>
    <w:rsid w:val="555F6D9E"/>
    <w:rsid w:val="57381EA7"/>
    <w:rsid w:val="58614E0C"/>
    <w:rsid w:val="5A1E05E5"/>
    <w:rsid w:val="5ACB3F81"/>
    <w:rsid w:val="5B895639"/>
    <w:rsid w:val="5C9522F3"/>
    <w:rsid w:val="5CAF6846"/>
    <w:rsid w:val="5CB06720"/>
    <w:rsid w:val="5D7F7CF2"/>
    <w:rsid w:val="5DF20031"/>
    <w:rsid w:val="5EA16ED0"/>
    <w:rsid w:val="5EC33DE6"/>
    <w:rsid w:val="5F775C2F"/>
    <w:rsid w:val="5F790660"/>
    <w:rsid w:val="5FC559AE"/>
    <w:rsid w:val="617B3D7A"/>
    <w:rsid w:val="61FC55CD"/>
    <w:rsid w:val="622E70A1"/>
    <w:rsid w:val="62A847ED"/>
    <w:rsid w:val="62C225D0"/>
    <w:rsid w:val="631D0F28"/>
    <w:rsid w:val="63296040"/>
    <w:rsid w:val="64426B0C"/>
    <w:rsid w:val="6444420E"/>
    <w:rsid w:val="65235DFA"/>
    <w:rsid w:val="657469A2"/>
    <w:rsid w:val="65BF14FC"/>
    <w:rsid w:val="660179E7"/>
    <w:rsid w:val="6715402C"/>
    <w:rsid w:val="6809233A"/>
    <w:rsid w:val="68A70F3F"/>
    <w:rsid w:val="68EF4BB6"/>
    <w:rsid w:val="68F87A44"/>
    <w:rsid w:val="695F06ED"/>
    <w:rsid w:val="6A4F3879"/>
    <w:rsid w:val="6BF33F2A"/>
    <w:rsid w:val="6C7245DE"/>
    <w:rsid w:val="6DCD1231"/>
    <w:rsid w:val="6E4C2E04"/>
    <w:rsid w:val="6F7F6679"/>
    <w:rsid w:val="709C35CE"/>
    <w:rsid w:val="70D56577"/>
    <w:rsid w:val="72193DBF"/>
    <w:rsid w:val="724063E2"/>
    <w:rsid w:val="724B2010"/>
    <w:rsid w:val="73BF7973"/>
    <w:rsid w:val="75D2195C"/>
    <w:rsid w:val="76A92C51"/>
    <w:rsid w:val="77CC2A1C"/>
    <w:rsid w:val="78B15957"/>
    <w:rsid w:val="78E8666B"/>
    <w:rsid w:val="79602E32"/>
    <w:rsid w:val="79F68C19"/>
    <w:rsid w:val="7A4A2C12"/>
    <w:rsid w:val="7A867391"/>
    <w:rsid w:val="7B361F39"/>
    <w:rsid w:val="7B402FFE"/>
    <w:rsid w:val="7B664481"/>
    <w:rsid w:val="7BBB5210"/>
    <w:rsid w:val="7C047802"/>
    <w:rsid w:val="7C062D05"/>
    <w:rsid w:val="7CCF5FD1"/>
    <w:rsid w:val="7D8212F8"/>
    <w:rsid w:val="7D921593"/>
    <w:rsid w:val="7DC82C61"/>
    <w:rsid w:val="7DEC0030"/>
    <w:rsid w:val="7E3C61A8"/>
    <w:rsid w:val="7EA75857"/>
    <w:rsid w:val="7F3BD35C"/>
    <w:rsid w:val="E9DF2F90"/>
    <w:rsid w:val="EF7F963F"/>
    <w:rsid w:val="FB79FF11"/>
    <w:rsid w:val="FEA76355"/>
    <w:rsid w:val="FF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0"/>
        <w:numId w:val="1"/>
      </w:numPr>
      <w:spacing w:line="360" w:lineRule="auto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paragraph" w:styleId="2">
    <w:name w:val="heading 3"/>
    <w:next w:val="1"/>
    <w:qFormat/>
    <w:uiPriority w:val="0"/>
    <w:pPr>
      <w:widowControl w:val="0"/>
      <w:spacing w:before="104" w:after="104"/>
      <w:jc w:val="both"/>
      <w:outlineLvl w:val="2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Body Text"/>
    <w:basedOn w:val="1"/>
    <w:next w:val="1"/>
    <w:qFormat/>
    <w:uiPriority w:val="1"/>
    <w:pPr>
      <w:spacing w:before="48"/>
      <w:ind w:left="120"/>
    </w:pPr>
    <w:rPr>
      <w:rFonts w:ascii="仿宋" w:hAnsi="仿宋" w:eastAsia="仿宋"/>
      <w:sz w:val="32"/>
      <w:szCs w:val="32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9">
    <w:name w:val="Body Text First Indent"/>
    <w:basedOn w:val="5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</w:style>
  <w:style w:type="paragraph" w:customStyle="1" w:styleId="1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5653</Words>
  <Characters>6011</Characters>
  <Lines>1</Lines>
  <Paragraphs>1</Paragraphs>
  <TotalTime>0</TotalTime>
  <ScaleCrop>false</ScaleCrop>
  <LinksUpToDate>false</LinksUpToDate>
  <CharactersWithSpaces>6295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2021-03-21T23:30:00Z</dcterms:created>
  <dc:creator>Administrator</dc:creator>
  <cp:lastModifiedBy>毅</cp:lastModifiedBy>
  <cp:lastPrinted>2024-03-24T09:38:00Z</cp:lastPrinted>
  <dcterms:modified xsi:type="dcterms:W3CDTF">2025-03-18T02:16:56Z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2021-03-18T00:00:00Z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CC163D50AD69480698E7842631FC1B6C_13</vt:lpwstr>
  </property>
  <property fmtid="{D5CDD505-2E9C-101B-9397-08002B2CF9AE}" pid="7" name="KSOTemplateDocerSaveRecord">
    <vt:lpwstr>eyJoZGlkIjoiM2JhNmMyNTg1MzJhYWZkOTI0MzMzZGE0MzVmNjNhZmIiLCJ1c2VySWQiOiIzODA4OTk2ODAifQ==</vt:lpwstr>
  </property>
</Properties>
</file>