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批零企业销售情况说明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南山区统计局：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5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我司主要业务活动为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销售，其中：</w:t>
      </w:r>
      <w:r>
        <w:rPr>
          <w:rFonts w:hint="eastAsia" w:ascii="仿宋" w:hAnsi="仿宋" w:eastAsia="仿宋"/>
          <w:b/>
          <w:bCs/>
          <w:sz w:val="32"/>
          <w:szCs w:val="32"/>
        </w:rPr>
        <w:t>批发额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</w:rPr>
        <w:t>指售给国民经济各行业用于生产、经营用的商品金额</w:t>
      </w:r>
      <w:r>
        <w:rPr>
          <w:rFonts w:hint="eastAsia" w:ascii="仿宋" w:hAnsi="仿宋" w:eastAsia="仿宋"/>
          <w:sz w:val="32"/>
          <w:szCs w:val="32"/>
        </w:rPr>
        <w:t>）比重为：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%，</w:t>
      </w:r>
      <w:r>
        <w:rPr>
          <w:rFonts w:hint="eastAsia" w:ascii="仿宋" w:hAnsi="仿宋" w:eastAsia="仿宋"/>
          <w:b/>
          <w:bCs/>
          <w:sz w:val="32"/>
          <w:szCs w:val="32"/>
        </w:rPr>
        <w:t>零售额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</w:rPr>
        <w:t>指售给个人用于生消费和社会集团用于公共消费的商品金额</w:t>
      </w:r>
      <w:r>
        <w:rPr>
          <w:rFonts w:hint="eastAsia" w:ascii="仿宋" w:hAnsi="仿宋" w:eastAsia="仿宋"/>
          <w:sz w:val="32"/>
          <w:szCs w:val="32"/>
        </w:rPr>
        <w:t>）比重为</w:t>
      </w:r>
      <w:r>
        <w:rPr>
          <w:rFonts w:hint="eastAsia" w:ascii="仿宋" w:hAnsi="仿宋" w:eastAsia="仿宋"/>
          <w:sz w:val="32"/>
          <w:szCs w:val="32"/>
          <w:u w:val="none"/>
        </w:rPr>
        <w:t>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%。销售(零售）额前三名的商品：1、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 xml:space="preserve"> 2、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 xml:space="preserve"> 3、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。(如有自有品牌，品牌是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  <w:szCs w:val="32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55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1、我公司是否有销售门店， □是 /□否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若选择“是”，则有________家门店（包括市内市外门店）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55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2、我公司是否有互联网销售：□是/□否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若选择：“是”：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请选择销售途径：□ 自营平台 /□第三方平台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是否有手机APP端销售：□是/□ 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请列出若干销售网址或APP名称：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_______________________________________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特此说明！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（联系人：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 xml:space="preserve"> 联系方式：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640" w:firstLineChars="14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公司名称（盖章）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</w:pPr>
      <w:r>
        <w:rPr>
          <w:rFonts w:hint="eastAsia" w:ascii="仿宋" w:hAnsi="仿宋" w:eastAsia="仿宋"/>
          <w:sz w:val="32"/>
          <w:szCs w:val="32"/>
        </w:rPr>
        <w:t xml:space="preserve">                      年   月    日</w:t>
      </w: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76000A"/>
    <w:multiLevelType w:val="multilevel"/>
    <w:tmpl w:val="0376000A"/>
    <w:lvl w:ilvl="0" w:tentative="0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0" w:hanging="420"/>
      </w:pPr>
    </w:lvl>
    <w:lvl w:ilvl="2" w:tentative="0">
      <w:start w:val="1"/>
      <w:numFmt w:val="lowerRoman"/>
      <w:lvlText w:val="%3."/>
      <w:lvlJc w:val="right"/>
      <w:pPr>
        <w:ind w:left="1580" w:hanging="420"/>
      </w:pPr>
    </w:lvl>
    <w:lvl w:ilvl="3" w:tentative="0">
      <w:start w:val="1"/>
      <w:numFmt w:val="decimal"/>
      <w:lvlText w:val="%4."/>
      <w:lvlJc w:val="left"/>
      <w:pPr>
        <w:ind w:left="2000" w:hanging="420"/>
      </w:pPr>
    </w:lvl>
    <w:lvl w:ilvl="4" w:tentative="0">
      <w:start w:val="1"/>
      <w:numFmt w:val="lowerLetter"/>
      <w:lvlText w:val="%5)"/>
      <w:lvlJc w:val="left"/>
      <w:pPr>
        <w:ind w:left="2420" w:hanging="420"/>
      </w:pPr>
    </w:lvl>
    <w:lvl w:ilvl="5" w:tentative="0">
      <w:start w:val="1"/>
      <w:numFmt w:val="lowerRoman"/>
      <w:lvlText w:val="%6."/>
      <w:lvlJc w:val="right"/>
      <w:pPr>
        <w:ind w:left="2840" w:hanging="420"/>
      </w:pPr>
    </w:lvl>
    <w:lvl w:ilvl="6" w:tentative="0">
      <w:start w:val="1"/>
      <w:numFmt w:val="decimal"/>
      <w:lvlText w:val="%7."/>
      <w:lvlJc w:val="left"/>
      <w:pPr>
        <w:ind w:left="3260" w:hanging="420"/>
      </w:pPr>
    </w:lvl>
    <w:lvl w:ilvl="7" w:tentative="0">
      <w:start w:val="1"/>
      <w:numFmt w:val="lowerLetter"/>
      <w:lvlText w:val="%8)"/>
      <w:lvlJc w:val="left"/>
      <w:pPr>
        <w:ind w:left="3680" w:hanging="420"/>
      </w:pPr>
    </w:lvl>
    <w:lvl w:ilvl="8" w:tentative="0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782F"/>
    <w:rsid w:val="0003281B"/>
    <w:rsid w:val="00087FE2"/>
    <w:rsid w:val="000A37D4"/>
    <w:rsid w:val="000A5F00"/>
    <w:rsid w:val="001E51E8"/>
    <w:rsid w:val="0025328B"/>
    <w:rsid w:val="00260D17"/>
    <w:rsid w:val="00267B43"/>
    <w:rsid w:val="006A166C"/>
    <w:rsid w:val="00917148"/>
    <w:rsid w:val="00A730A2"/>
    <w:rsid w:val="00AB6F26"/>
    <w:rsid w:val="00C9782F"/>
    <w:rsid w:val="00DA1AA7"/>
    <w:rsid w:val="00FA3EEB"/>
    <w:rsid w:val="00FB62BE"/>
    <w:rsid w:val="04DB4872"/>
    <w:rsid w:val="11D40B28"/>
    <w:rsid w:val="1CA129C1"/>
    <w:rsid w:val="2348232F"/>
    <w:rsid w:val="25440110"/>
    <w:rsid w:val="26FA50D2"/>
    <w:rsid w:val="34816281"/>
    <w:rsid w:val="3EB23038"/>
    <w:rsid w:val="46C02631"/>
    <w:rsid w:val="4CBE6487"/>
    <w:rsid w:val="5CA70165"/>
    <w:rsid w:val="5D1333B5"/>
    <w:rsid w:val="614B4826"/>
    <w:rsid w:val="65B45D19"/>
    <w:rsid w:val="68DF3327"/>
    <w:rsid w:val="6980300B"/>
    <w:rsid w:val="75A3CDE5"/>
    <w:rsid w:val="77FB3A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484</Characters>
  <Lines>4</Lines>
  <Paragraphs>1</Paragraphs>
  <TotalTime>62</TotalTime>
  <ScaleCrop>false</ScaleCrop>
  <LinksUpToDate>false</LinksUpToDate>
  <CharactersWithSpaces>567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2021-06-25T09:28:00Z</dcterms:created>
  <dc:creator>吕伟声</dc:creator>
  <cp:lastModifiedBy>陈增光</cp:lastModifiedBy>
  <cp:lastPrinted>2022-04-12T08:59:00Z</cp:lastPrinted>
  <dcterms:modified xsi:type="dcterms:W3CDTF">2024-10-17T10:34:41Z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