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Times New Roman" w:asciiTheme="majorEastAsia" w:hAnsiTheme="majorEastAsia" w:eastAsiaTheme="majorEastAsia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cs="Times New Roman" w:asciiTheme="majorEastAsia" w:hAnsiTheme="majorEastAsia" w:eastAsiaTheme="majorEastAsia"/>
          <w:bCs/>
          <w:sz w:val="44"/>
          <w:szCs w:val="44"/>
          <w:lang w:eastAsia="zh-CN"/>
        </w:rPr>
      </w:pPr>
      <w:r>
        <w:rPr>
          <w:rFonts w:hint="eastAsia" w:cs="Times New Roman" w:asciiTheme="majorEastAsia" w:hAnsiTheme="majorEastAsia" w:eastAsiaTheme="majorEastAsia"/>
          <w:bCs/>
          <w:spacing w:val="1"/>
          <w:w w:val="97"/>
          <w:kern w:val="0"/>
          <w:sz w:val="44"/>
          <w:szCs w:val="44"/>
          <w:fitText w:val="8140" w:id="1056141339"/>
          <w:lang w:eastAsia="zh-CN"/>
        </w:rPr>
        <w:t>南山区固定资产投资项目属地统计联系方</w:t>
      </w:r>
      <w:r>
        <w:rPr>
          <w:rFonts w:hint="eastAsia" w:cs="Times New Roman" w:asciiTheme="majorEastAsia" w:hAnsiTheme="majorEastAsia" w:eastAsiaTheme="majorEastAsia"/>
          <w:bCs/>
          <w:spacing w:val="3"/>
          <w:w w:val="97"/>
          <w:kern w:val="0"/>
          <w:sz w:val="44"/>
          <w:szCs w:val="44"/>
          <w:fitText w:val="8140" w:id="1056141339"/>
          <w:lang w:eastAsia="zh-CN"/>
        </w:rPr>
        <w:t>式</w:t>
      </w:r>
    </w:p>
    <w:p>
      <w:pPr>
        <w:pStyle w:val="2"/>
        <w:rPr>
          <w:rFonts w:hint="eastAsia"/>
          <w:lang w:eastAsia="zh-CN"/>
        </w:rPr>
      </w:pPr>
    </w:p>
    <w:tbl>
      <w:tblPr>
        <w:tblStyle w:val="7"/>
        <w:tblW w:w="7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300"/>
        <w:gridCol w:w="1395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960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南头街道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26924607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26926745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南山街道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86574590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南山街道(前海）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26653142、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86574083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蛇口街道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21617361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21613493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招商街道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88277064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88278062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粤海街道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26542006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26920862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沙河街道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86567480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86562846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桃源街道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26401629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26991561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西丽街道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26071987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非房地产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26730043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Tc2YzU1NzU1NGM0N2VkMjFiMTg1ODVjOGM4MjYifQ=="/>
  </w:docVars>
  <w:rsids>
    <w:rsidRoot w:val="45F14893"/>
    <w:rsid w:val="054A61C4"/>
    <w:rsid w:val="1B400146"/>
    <w:rsid w:val="45F14893"/>
    <w:rsid w:val="4F211862"/>
    <w:rsid w:val="56BB1258"/>
    <w:rsid w:val="5FFD0B64"/>
    <w:rsid w:val="6F810491"/>
    <w:rsid w:val="F33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  <w:szCs w:val="24"/>
    </w:rPr>
  </w:style>
  <w:style w:type="paragraph" w:styleId="3">
    <w:name w:val="Body Text 2"/>
    <w:basedOn w:val="1"/>
    <w:qFormat/>
    <w:uiPriority w:val="0"/>
    <w:pPr>
      <w:spacing w:before="240"/>
    </w:pPr>
    <w:rPr>
      <w:rFonts w:ascii="Times New Roman" w:hAnsi="Times New Roman" w:eastAsia="宋体" w:cs="Times New Roman"/>
      <w:color w:val="FF0000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2024-02-28T05:33:00Z</dcterms:created>
  <dc:creator>2048</dc:creator>
  <cp:lastModifiedBy>统计局帐户</cp:lastModifiedBy>
  <dcterms:modified xsi:type="dcterms:W3CDTF">2024-03-05T14:24:58Z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17FCEE3C05B94C64B98535BA847AE831_13</vt:lpwstr>
  </property>
</Properties>
</file>