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70DC21">
      <w:pPr>
        <w:spacing w:beforeLines="0" w:afterLines="0" w:line="520" w:lineRule="exact"/>
        <w:jc w:val="left"/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4</w:t>
      </w:r>
    </w:p>
    <w:p w14:paraId="63122E72">
      <w:pPr>
        <w:spacing w:beforeLines="0" w:afterLines="0" w:line="520" w:lineRule="exact"/>
        <w:jc w:val="center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eastAsia="zh-CN"/>
        </w:rPr>
        <w:t>未落实工作单位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承诺书</w:t>
      </w:r>
    </w:p>
    <w:p w14:paraId="58C55D4D">
      <w:pPr>
        <w:spacing w:beforeLines="0" w:afterLines="0" w:line="520" w:lineRule="exact"/>
        <w:rPr>
          <w:sz w:val="32"/>
        </w:rPr>
      </w:pPr>
    </w:p>
    <w:p w14:paraId="3318F1BC">
      <w:pPr>
        <w:spacing w:beforeLines="0" w:afterLines="0" w:line="480" w:lineRule="exact"/>
        <w:ind w:firstLine="640" w:firstLineChars="200"/>
        <w:rPr>
          <w:rFonts w:hint="eastAsia" w:ascii="仿宋_GB2312" w:hAnsi="仿宋_GB2312" w:eastAsia="仿宋_GB2312" w:cs="仿宋_GB2312"/>
          <w:sz w:val="32"/>
          <w:u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</w:rPr>
        <w:t>承诺人姓名</w:t>
      </w:r>
      <w:r>
        <w:rPr>
          <w:rFonts w:hint="eastAsia" w:ascii="仿宋_GB2312" w:hAnsi="仿宋_GB2312" w:eastAsia="仿宋_GB2312" w:cs="仿宋_GB2312"/>
          <w:sz w:val="32"/>
          <w:u w:val="single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</w:rPr>
        <w:t>，性别</w:t>
      </w:r>
      <w:r>
        <w:rPr>
          <w:rFonts w:hint="eastAsia" w:ascii="仿宋_GB2312" w:hAnsi="仿宋_GB2312" w:eastAsia="仿宋_GB2312" w:cs="仿宋_GB2312"/>
          <w:sz w:val="32"/>
          <w:u w:val="single"/>
        </w:rPr>
        <w:t xml:space="preserve"> □男</w:t>
      </w:r>
      <w:r>
        <w:rPr>
          <w:rFonts w:hint="eastAsia" w:ascii="仿宋_GB2312" w:hAnsi="仿宋_GB2312" w:eastAsia="仿宋_GB2312" w:cs="仿宋_GB2312"/>
          <w:sz w:val="32"/>
          <w:u w:val="single"/>
          <w:lang w:eastAsia="zh-CN"/>
        </w:rPr>
        <w:t>□</w:t>
      </w:r>
      <w:r>
        <w:rPr>
          <w:rFonts w:hint="eastAsia" w:ascii="仿宋_GB2312" w:hAnsi="仿宋_GB2312" w:eastAsia="仿宋_GB2312" w:cs="仿宋_GB2312"/>
          <w:sz w:val="32"/>
          <w:u w:val="single"/>
        </w:rPr>
        <w:t xml:space="preserve">女 </w:t>
      </w:r>
      <w:r>
        <w:rPr>
          <w:rFonts w:hint="eastAsia" w:ascii="仿宋_GB2312" w:hAnsi="仿宋_GB2312" w:eastAsia="仿宋_GB2312" w:cs="仿宋_GB2312"/>
          <w:sz w:val="32"/>
        </w:rPr>
        <w:t>，身份证号码：</w:t>
      </w:r>
      <w:r>
        <w:rPr>
          <w:rFonts w:hint="eastAsia" w:ascii="仿宋_GB2312" w:hAnsi="仿宋_GB2312" w:eastAsia="仿宋_GB2312" w:cs="仿宋_GB2312"/>
          <w:sz w:val="32"/>
          <w:u w:val="single"/>
        </w:rPr>
        <w:t xml:space="preserve">           </w:t>
      </w:r>
      <w:r>
        <w:rPr>
          <w:rFonts w:hint="eastAsia" w:ascii="仿宋_GB2312" w:hAnsi="仿宋_GB2312" w:eastAsia="仿宋_GB2312" w:cs="仿宋_GB2312"/>
          <w:sz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u w:val="single"/>
        </w:rPr>
        <w:t xml:space="preserve">            </w:t>
      </w:r>
      <w:r>
        <w:rPr>
          <w:rFonts w:hint="eastAsia" w:ascii="仿宋_GB2312" w:hAnsi="仿宋_GB2312" w:eastAsia="仿宋_GB2312" w:cs="仿宋_GB2312"/>
          <w:sz w:val="32"/>
        </w:rPr>
        <w:t>，</w:t>
      </w:r>
      <w:r>
        <w:rPr>
          <w:rFonts w:hint="eastAsia" w:ascii="仿宋_GB2312" w:hAnsi="仿宋_GB2312" w:eastAsia="仿宋_GB2312" w:cs="仿宋_GB2312"/>
          <w:sz w:val="32"/>
          <w:u w:val="none"/>
          <w:lang w:eastAsia="zh-CN"/>
        </w:rPr>
        <w:t>属于以下报考人员（请在□内打“√”）：</w:t>
      </w:r>
    </w:p>
    <w:p w14:paraId="449E9DB4">
      <w:pPr>
        <w:pStyle w:val="2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trike w:val="0"/>
          <w:dstrike w:val="0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u w:val="none"/>
          <w:lang w:val="en-US" w:eastAsia="zh-CN"/>
        </w:rPr>
        <w:t>□1.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kern w:val="2"/>
          <w:sz w:val="32"/>
          <w:szCs w:val="32"/>
          <w:highlight w:val="none"/>
        </w:rPr>
        <w:t>国家统一招生的2025届普通高校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kern w:val="2"/>
          <w:sz w:val="32"/>
          <w:szCs w:val="32"/>
          <w:highlight w:val="none"/>
        </w:rPr>
        <w:t>毕业生（非在职）</w:t>
      </w:r>
      <w:r>
        <w:rPr>
          <w:rFonts w:hint="eastAsia" w:ascii="仿宋_GB2312" w:hAnsi="仿宋_GB2312" w:eastAsia="仿宋_GB2312" w:cs="仿宋_GB2312"/>
          <w:strike w:val="0"/>
          <w:dstrike w:val="0"/>
          <w:kern w:val="0"/>
          <w:sz w:val="32"/>
          <w:szCs w:val="32"/>
          <w:highlight w:val="none"/>
          <w:lang w:eastAsia="zh-CN"/>
        </w:rPr>
        <w:t>；</w:t>
      </w:r>
    </w:p>
    <w:p w14:paraId="58AF95D0">
      <w:pPr>
        <w:pStyle w:val="2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□2.国家统一招生的2023、2024届普通高校毕业生（非在职）未落实工作单位的人员。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"/>
        </w:rPr>
        <w:t>；</w:t>
      </w:r>
    </w:p>
    <w:p w14:paraId="03CB5901">
      <w:pPr>
        <w:pStyle w:val="2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kern w:val="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□3.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none"/>
          <w:lang w:val="en-US" w:eastAsia="zh-CN"/>
        </w:rPr>
        <w:t>202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none"/>
          <w:lang w:val="en" w:eastAsia="zh-CN"/>
        </w:rPr>
        <w:t>3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none"/>
          <w:lang w:val="en-US" w:eastAsia="zh-CN"/>
        </w:rPr>
        <w:t>年1月1日至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none"/>
          <w:lang w:val="en" w:eastAsia="zh-CN"/>
        </w:rPr>
        <w:t>报名首日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none"/>
          <w:lang w:val="en-US" w:eastAsia="zh-CN"/>
        </w:rPr>
        <w:t>期间取得国（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none"/>
          <w:lang w:eastAsia="zh-CN"/>
        </w:rPr>
        <w:t>境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none"/>
          <w:lang w:val="en-US" w:eastAsia="zh-CN"/>
        </w:rPr>
        <w:t>）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none"/>
          <w:lang w:eastAsia="zh-CN"/>
        </w:rPr>
        <w:t>外学历学位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none"/>
          <w:lang w:val="en" w:eastAsia="zh-CN"/>
        </w:rPr>
        <w:t>且未落实工作单位的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none"/>
          <w:lang w:eastAsia="zh-CN"/>
        </w:rPr>
        <w:t>留学回国人员，并在规定时间内完成教育部门认证。</w:t>
      </w:r>
    </w:p>
    <w:p w14:paraId="429E6C36">
      <w:pPr>
        <w:pStyle w:val="3"/>
        <w:keepNext w:val="0"/>
        <w:keepLines w:val="0"/>
        <w:widowControl/>
        <w:suppressLineNumbers w:val="0"/>
        <w:spacing w:beforeLines="0" w:beforeAutospacing="0" w:afterLines="0" w:afterAutospacing="0" w:line="560" w:lineRule="exact"/>
        <w:ind w:left="0" w:firstLine="640" w:firstLineChars="200"/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kern w:val="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□4.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none"/>
          <w:lang w:val="en-US" w:eastAsia="zh-CN"/>
        </w:rPr>
        <w:t>正在参加或服务期满且考核合格后2年内的基层服务项目人员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kern w:val="2"/>
          <w:sz w:val="32"/>
          <w:szCs w:val="32"/>
          <w:highlight w:val="none"/>
        </w:rPr>
        <w:t>。</w:t>
      </w:r>
    </w:p>
    <w:p w14:paraId="277523E4">
      <w:pPr>
        <w:pStyle w:val="3"/>
        <w:keepNext w:val="0"/>
        <w:keepLines w:val="0"/>
        <w:widowControl/>
        <w:suppressLineNumbers w:val="0"/>
        <w:spacing w:beforeLines="0" w:beforeAutospacing="0" w:afterLines="0" w:afterAutospacing="0" w:line="480" w:lineRule="exact"/>
        <w:ind w:left="0" w:firstLine="640" w:firstLineChars="200"/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kern w:val="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□5.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none"/>
          <w:lang w:val="en-US" w:eastAsia="zh-CN"/>
        </w:rPr>
        <w:t>面向社会招收的普通高校应届毕业生住院医师规范化培训对象，于202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none"/>
          <w:lang w:val="en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none"/>
          <w:lang w:val="en-US" w:eastAsia="zh-CN"/>
        </w:rPr>
        <w:t>年1月1日至报名首日培训合格，且选择报考医疗卫生机构岗位的人员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kern w:val="2"/>
          <w:sz w:val="32"/>
          <w:szCs w:val="32"/>
          <w:highlight w:val="none"/>
        </w:rPr>
        <w:t>。</w:t>
      </w:r>
    </w:p>
    <w:p w14:paraId="10CAE16B">
      <w:pPr>
        <w:spacing w:beforeLines="0" w:afterLines="0" w:line="480" w:lineRule="exact"/>
        <w:ind w:firstLine="640" w:firstLineChars="200"/>
        <w:rPr>
          <w:rFonts w:hint="eastAsia" w:ascii="仿宋_GB2312" w:hAnsi="仿宋_GB2312" w:eastAsia="仿宋_GB2312" w:cs="仿宋_GB2312"/>
          <w:sz w:val="32"/>
        </w:rPr>
      </w:pPr>
      <w:r>
        <w:rPr>
          <w:rFonts w:hint="eastAsia" w:ascii="仿宋_GB2312" w:hAnsi="仿宋_GB2312" w:eastAsia="仿宋_GB2312" w:cs="仿宋_GB2312"/>
          <w:sz w:val="32"/>
          <w:lang w:eastAsia="zh-CN"/>
        </w:rPr>
        <w:t>本人承诺至报名首日未落实工作单位，</w:t>
      </w:r>
      <w:r>
        <w:rPr>
          <w:rFonts w:hint="eastAsia" w:ascii="仿宋_GB2312" w:hAnsi="仿宋_GB2312" w:eastAsia="仿宋_GB2312" w:cs="仿宋_GB2312"/>
          <w:sz w:val="32"/>
        </w:rPr>
        <w:t>上述信息全面、真实、准确，知晓如有弄虚作假情形，将被取消办理聘用、或解除聘用并按有关规定给予处分。</w:t>
      </w:r>
    </w:p>
    <w:p w14:paraId="34CDEB7C">
      <w:pPr>
        <w:spacing w:beforeLines="0" w:afterLines="0" w:line="480" w:lineRule="exact"/>
        <w:ind w:right="1280"/>
        <w:jc w:val="center"/>
        <w:rPr>
          <w:rFonts w:hint="eastAsia" w:ascii="仿宋_GB2312" w:hAnsi="仿宋_GB2312" w:eastAsia="仿宋_GB2312" w:cs="仿宋_GB2312"/>
          <w:sz w:val="32"/>
        </w:rPr>
      </w:pPr>
      <w:r>
        <w:rPr>
          <w:rFonts w:hint="eastAsia" w:ascii="仿宋_GB2312" w:hAnsi="仿宋_GB2312" w:eastAsia="仿宋_GB2312" w:cs="仿宋_GB2312"/>
          <w:sz w:val="32"/>
        </w:rPr>
        <w:t xml:space="preserve">                  </w:t>
      </w:r>
    </w:p>
    <w:p w14:paraId="32296C9B">
      <w:pPr>
        <w:pStyle w:val="2"/>
        <w:rPr>
          <w:rFonts w:hint="eastAsia"/>
        </w:rPr>
      </w:pPr>
    </w:p>
    <w:p w14:paraId="0D3A7799">
      <w:pPr>
        <w:spacing w:beforeLines="0" w:afterLines="0" w:line="480" w:lineRule="exact"/>
        <w:ind w:left="2560" w:right="1280" w:hanging="2560" w:hangingChars="800"/>
        <w:jc w:val="center"/>
      </w:pPr>
      <w:r>
        <w:rPr>
          <w:rFonts w:hint="eastAsia" w:ascii="仿宋_GB2312" w:hAnsi="仿宋_GB2312" w:eastAsia="仿宋_GB2312" w:cs="仿宋_GB2312"/>
          <w:sz w:val="32"/>
          <w:lang w:val="en-US" w:eastAsia="zh-CN"/>
        </w:rPr>
        <w:t xml:space="preserve">              </w:t>
      </w:r>
      <w:r>
        <w:rPr>
          <w:rFonts w:hint="eastAsia" w:ascii="仿宋_GB2312" w:hAnsi="仿宋_GB2312" w:eastAsia="仿宋_GB2312" w:cs="仿宋_GB2312"/>
          <w:sz w:val="32"/>
        </w:rPr>
        <w:t xml:space="preserve">  承诺人：</w:t>
      </w:r>
      <w:r>
        <w:rPr>
          <w:rFonts w:hint="eastAsia" w:ascii="仿宋_GB2312" w:hAnsi="仿宋_GB2312" w:eastAsia="仿宋_GB2312" w:cs="仿宋_GB2312"/>
          <w:sz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</w:rPr>
        <w:t xml:space="preserve">                          </w:t>
      </w:r>
      <w:r>
        <w:rPr>
          <w:rFonts w:hint="eastAsia" w:ascii="仿宋_GB2312" w:hAnsi="仿宋_GB2312" w:eastAsia="仿宋_GB2312" w:cs="仿宋_GB2312"/>
          <w:sz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</w:rPr>
        <w:t>承诺时间：</w:t>
      </w:r>
      <w:r>
        <w:rPr>
          <w:rFonts w:hint="eastAsia" w:ascii="仿宋_GB2312" w:hAnsi="仿宋_GB2312" w:eastAsia="仿宋_GB2312" w:cs="仿宋_GB2312"/>
          <w:sz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u w:val="single"/>
        </w:rPr>
        <w:t xml:space="preserve">        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ESI黑体-GB2312">
    <w:altName w:val="黑体"/>
    <w:panose1 w:val="02000500000000000000"/>
    <w:charset w:val="86"/>
    <w:family w:val="auto"/>
    <w:pitch w:val="default"/>
    <w:sig w:usb0="00000000" w:usb1="00000000" w:usb2="00000012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trackRevisions w:val="1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DFEB6D"/>
    <w:rsid w:val="2175198B"/>
    <w:rsid w:val="27DF1DAF"/>
    <w:rsid w:val="3EAB0813"/>
    <w:rsid w:val="4704602A"/>
    <w:rsid w:val="470D3C59"/>
    <w:rsid w:val="4FB7F733"/>
    <w:rsid w:val="56572E35"/>
    <w:rsid w:val="56F9612F"/>
    <w:rsid w:val="58071F6B"/>
    <w:rsid w:val="59244CAA"/>
    <w:rsid w:val="5D0200FD"/>
    <w:rsid w:val="5F023F69"/>
    <w:rsid w:val="5F7E31E5"/>
    <w:rsid w:val="6A89151F"/>
    <w:rsid w:val="6FEFED3C"/>
    <w:rsid w:val="71E478CC"/>
    <w:rsid w:val="72821835"/>
    <w:rsid w:val="778F2A81"/>
    <w:rsid w:val="7B4E3FF5"/>
    <w:rsid w:val="7D091261"/>
    <w:rsid w:val="FB3C63A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360" w:lineRule="auto"/>
      <w:outlineLvl w:val="0"/>
    </w:pPr>
    <w:rPr>
      <w:rFonts w:eastAsia="CESI黑体-GB2312"/>
      <w:kern w:val="44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344</Words>
  <Characters>365</Characters>
  <Lines>0</Lines>
  <Paragraphs>0</Paragraphs>
  <TotalTime>3</TotalTime>
  <ScaleCrop>false</ScaleCrop>
  <LinksUpToDate>false</LinksUpToDate>
  <CharactersWithSpaces>503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2014-10-31T12:08:00Z</dcterms:created>
  <dc:creator>Administrator</dc:creator>
  <cp:lastModifiedBy>Yoga</cp:lastModifiedBy>
  <cp:lastPrinted>2025-05-28T08:43:00Z</cp:lastPrinted>
  <dcterms:modified xsi:type="dcterms:W3CDTF">2025-05-28T10:28:23Z</dcterms:modified>
  <dc:title>未落实工作单位承诺书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KSOTemplateDocerSaveRecord">
    <vt:lpwstr>eyJoZGlkIjoiNmJkZjIzOTliYjRlYTliZjU5MTgxOWI3ZmNmMTZmOWEiLCJ1c2VySWQiOiI2NzQwNjI4OTIifQ==</vt:lpwstr>
  </property>
  <property fmtid="{D5CDD505-2E9C-101B-9397-08002B2CF9AE}" pid="4" name="ICV">
    <vt:lpwstr>B5836BBFBC724A20A4178F93CB6B5D9E</vt:lpwstr>
  </property>
</Properties>
</file>