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722" w:rightChars="-538"/>
        <w:textAlignment w:val="auto"/>
        <w:rPr>
          <w:rFonts w:hint="default" w:ascii="黑体" w:hAnsi="宋体" w:eastAsia="黑体"/>
          <w:szCs w:val="32"/>
          <w:lang w:val="en-US" w:eastAsia="zh-CN"/>
        </w:rPr>
      </w:pPr>
      <w:r>
        <w:rPr>
          <w:rFonts w:hint="eastAsia" w:ascii="黑体" w:hAnsi="宋体" w:eastAsia="黑体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南山区20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年公益职业技能培训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项目申请表</w:t>
      </w:r>
    </w:p>
    <w:tbl>
      <w:tblPr>
        <w:tblStyle w:val="4"/>
        <w:tblW w:w="952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2681"/>
        <w:gridCol w:w="1949"/>
        <w:gridCol w:w="177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申报培训项目</w:t>
            </w: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拟培训学时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拟培训人数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每班次培训人数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班次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培训费用单价（元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/学时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培训总费用（元）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拟培训地点</w:t>
            </w: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拟培训时间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（起止月份）</w:t>
            </w: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申报单位负责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人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20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单位基本情况</w:t>
            </w: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培训经验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行业优势；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3.诚信情况。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可附页说明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09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培训场地设备情况</w:t>
            </w: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1.用于本项目的软、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硬件设备清单（明确设备名称、型号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、先进性等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场地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环境（四张及以上彩色场地照片，并提供南山区内的培训场地使用证明）。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可附页说明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exact"/>
          <w:jc w:val="center"/>
        </w:trPr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项目实施方案</w:t>
            </w: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项目实施方案包括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招生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宣传方案、培训师资、教材、课程设置、学时安排、考核评价方案、教学大纲及质量服务措施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等内容。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可附页说明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95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承诺声明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exact"/>
          <w:jc w:val="center"/>
        </w:trPr>
        <w:tc>
          <w:tcPr>
            <w:tcW w:w="95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本单位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承诺具备《中华人民共和国政府采购法》第二十二条的条件，本项目所提供的货物或服务未侵犯知识产权，提供的所有申报材料均为真实资料。本单位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已知晓并接受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南山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年公益职业技能培训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承训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机构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评分规则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以及费用结算标准，现申请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培训项目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。本单位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承诺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，若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承接培训项目，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将依照项目需求，做到诚信履约，力争优良，并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自愿接受监督。以上承诺，如有违反，愿依照相关法律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法规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处理，并承担由此给</w:t>
            </w:r>
            <w:r>
              <w:rPr>
                <w:rFonts w:hint="eastAsia" w:ascii="仿宋_GB2312" w:hAnsi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南山区人力资源局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带来的损失。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exact"/>
              <w:ind w:firstLine="46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944" w:firstLineChars="17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  <w:lang w:eastAsia="zh-CN"/>
              </w:rPr>
              <w:t>申报单位（盖章）：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单位法人代表（签字）：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7424" w:firstLineChars="3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年    月    日                         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宋体"/>
          <w:sz w:val="24"/>
          <w:lang w:eastAsia="zh-CN"/>
        </w:rPr>
      </w:pPr>
      <w:r>
        <w:rPr>
          <w:rFonts w:hint="eastAsia" w:ascii="仿宋_GB2312" w:hAnsi="宋体"/>
          <w:sz w:val="24"/>
        </w:rPr>
        <w:t>备注：</w:t>
      </w:r>
      <w:r>
        <w:rPr>
          <w:rFonts w:hint="eastAsia" w:ascii="仿宋_GB2312" w:hAnsi="宋体"/>
          <w:sz w:val="24"/>
          <w:lang w:val="en-US" w:eastAsia="zh-CN"/>
        </w:rPr>
        <w:t>1.一个项目</w:t>
      </w:r>
      <w:r>
        <w:rPr>
          <w:rFonts w:hint="eastAsia" w:ascii="仿宋_GB2312" w:hAnsi="宋体"/>
          <w:sz w:val="24"/>
        </w:rPr>
        <w:t>填报一</w:t>
      </w:r>
      <w:r>
        <w:rPr>
          <w:rFonts w:hint="eastAsia" w:ascii="仿宋_GB2312" w:hAnsi="宋体"/>
          <w:sz w:val="24"/>
          <w:lang w:eastAsia="zh-CN"/>
        </w:rPr>
        <w:t>张</w:t>
      </w:r>
      <w:r>
        <w:rPr>
          <w:rFonts w:hint="eastAsia" w:ascii="仿宋_GB2312" w:hAnsi="宋体"/>
          <w:sz w:val="24"/>
        </w:rPr>
        <w:t>表</w:t>
      </w:r>
      <w:r>
        <w:rPr>
          <w:rFonts w:hint="eastAsia" w:ascii="仿宋_GB2312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仿宋_GB2312" w:hAnsi="宋体"/>
          <w:sz w:val="24"/>
          <w:lang w:eastAsia="zh-CN"/>
        </w:rPr>
      </w:pPr>
      <w:r>
        <w:rPr>
          <w:rFonts w:hint="eastAsia" w:ascii="仿宋_GB2312" w:hAnsi="宋体"/>
          <w:sz w:val="24"/>
          <w:lang w:val="en-US" w:eastAsia="zh-CN"/>
        </w:rPr>
        <w:t>2.</w:t>
      </w:r>
      <w:r>
        <w:rPr>
          <w:rFonts w:hint="eastAsia" w:ascii="仿宋_GB2312" w:hAnsi="宋体"/>
          <w:sz w:val="24"/>
        </w:rPr>
        <w:t>表格</w:t>
      </w:r>
      <w:r>
        <w:rPr>
          <w:rFonts w:hint="eastAsia" w:ascii="仿宋_GB2312" w:hAnsi="宋体"/>
          <w:sz w:val="24"/>
          <w:lang w:eastAsia="zh-CN"/>
        </w:rPr>
        <w:t>双</w:t>
      </w:r>
      <w:r>
        <w:rPr>
          <w:rFonts w:hint="eastAsia" w:ascii="仿宋_GB2312" w:hAnsi="宋体"/>
          <w:sz w:val="24"/>
        </w:rPr>
        <w:t>面打印并加盖</w:t>
      </w:r>
      <w:r>
        <w:rPr>
          <w:rFonts w:hint="eastAsia" w:ascii="仿宋_GB2312" w:hAnsi="宋体"/>
          <w:sz w:val="24"/>
          <w:lang w:eastAsia="zh-CN"/>
        </w:rPr>
        <w:t>申报单位</w:t>
      </w:r>
      <w:r>
        <w:rPr>
          <w:rFonts w:hint="eastAsia" w:ascii="仿宋_GB2312" w:hAnsi="宋体"/>
          <w:sz w:val="24"/>
        </w:rPr>
        <w:t>公章</w:t>
      </w:r>
      <w:r>
        <w:rPr>
          <w:rFonts w:hint="eastAsia" w:ascii="仿宋_GB2312" w:hAnsi="宋体"/>
          <w:sz w:val="24"/>
          <w:lang w:eastAsia="zh-CN"/>
        </w:rPr>
        <w:t>，多页加盖骑缝章；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300"/>
        <w:textAlignment w:val="auto"/>
        <w:rPr>
          <w:rFonts w:hint="default" w:ascii="仿宋_GB2312" w:hAnsi="宋体"/>
          <w:b/>
          <w:bCs/>
          <w:sz w:val="24"/>
          <w:lang w:val="en-US" w:eastAsia="zh-CN"/>
        </w:rPr>
      </w:pPr>
      <w:r>
        <w:rPr>
          <w:rFonts w:hint="eastAsia" w:ascii="仿宋_GB2312" w:hAnsi="宋体"/>
          <w:b/>
          <w:bCs/>
          <w:sz w:val="24"/>
          <w:lang w:val="en-US" w:eastAsia="zh-CN"/>
        </w:rPr>
        <w:t>3.申报单位须对照评分表填报本表。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á..瀕靳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á惞.瀕靳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55B77"/>
    <w:rsid w:val="045E5729"/>
    <w:rsid w:val="06112FC9"/>
    <w:rsid w:val="0B1C5253"/>
    <w:rsid w:val="0B7174D5"/>
    <w:rsid w:val="0C453682"/>
    <w:rsid w:val="1110038B"/>
    <w:rsid w:val="15A10189"/>
    <w:rsid w:val="15CB0FCE"/>
    <w:rsid w:val="19620BB5"/>
    <w:rsid w:val="1AFE784A"/>
    <w:rsid w:val="1BEE3761"/>
    <w:rsid w:val="1E3A3326"/>
    <w:rsid w:val="20143EB1"/>
    <w:rsid w:val="239B0E1A"/>
    <w:rsid w:val="23E33E37"/>
    <w:rsid w:val="2B394179"/>
    <w:rsid w:val="2B52447D"/>
    <w:rsid w:val="2C0E56CF"/>
    <w:rsid w:val="2DBF1599"/>
    <w:rsid w:val="334E5A7A"/>
    <w:rsid w:val="35FB315C"/>
    <w:rsid w:val="3684359A"/>
    <w:rsid w:val="36976FD7"/>
    <w:rsid w:val="3D282866"/>
    <w:rsid w:val="3DDA3FB2"/>
    <w:rsid w:val="3E664428"/>
    <w:rsid w:val="3E73316D"/>
    <w:rsid w:val="4015092F"/>
    <w:rsid w:val="41C90829"/>
    <w:rsid w:val="45C218AE"/>
    <w:rsid w:val="46095DF7"/>
    <w:rsid w:val="46431E14"/>
    <w:rsid w:val="468A5CD6"/>
    <w:rsid w:val="472701DB"/>
    <w:rsid w:val="47373155"/>
    <w:rsid w:val="479A3EDC"/>
    <w:rsid w:val="49025F37"/>
    <w:rsid w:val="4A0207D1"/>
    <w:rsid w:val="4CBF2C9D"/>
    <w:rsid w:val="4E1622A9"/>
    <w:rsid w:val="4F2C2FDF"/>
    <w:rsid w:val="53E0692D"/>
    <w:rsid w:val="56DA628A"/>
    <w:rsid w:val="5C726E56"/>
    <w:rsid w:val="5CBF5D9C"/>
    <w:rsid w:val="5D1C5A4F"/>
    <w:rsid w:val="63783991"/>
    <w:rsid w:val="67B853F3"/>
    <w:rsid w:val="68F55AED"/>
    <w:rsid w:val="6D2549F0"/>
    <w:rsid w:val="6DFF8C9B"/>
    <w:rsid w:val="6FD910F3"/>
    <w:rsid w:val="71AC120D"/>
    <w:rsid w:val="72BE3825"/>
    <w:rsid w:val="72F6329A"/>
    <w:rsid w:val="76D13A7D"/>
    <w:rsid w:val="77885656"/>
    <w:rsid w:val="788543C8"/>
    <w:rsid w:val="7895034F"/>
    <w:rsid w:val="78EC5072"/>
    <w:rsid w:val="7AC778A0"/>
    <w:rsid w:val="7B194382"/>
    <w:rsid w:val="7CB34123"/>
    <w:rsid w:val="7CFC39CF"/>
    <w:rsid w:val="7F066EF6"/>
    <w:rsid w:val="7F167190"/>
    <w:rsid w:val="DEBB3DE2"/>
    <w:rsid w:val="DFDECDC7"/>
    <w:rsid w:val="FB6AF2D6"/>
    <w:rsid w:val="FDDFACF5"/>
    <w:rsid w:val="FEB4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á..瀕靳." w:hAnsi="宋体á..瀕靳." w:eastAsia="宋体á..瀕靳.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2021-04-12T17:07:00Z</dcterms:created>
  <dc:creator>培训组</dc:creator>
  <cp:lastModifiedBy>Y</cp:lastModifiedBy>
  <dcterms:modified xsi:type="dcterms:W3CDTF">2023-05-11T10:01:45Z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9AA0F76A5F6248B489D0DD977BB985C0</vt:lpwstr>
  </property>
</Properties>
</file>