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2023年南山区公益职业技能培训项目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540" w:lineRule="exact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申报表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2332"/>
        <w:gridCol w:w="2391"/>
        <w:gridCol w:w="2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70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</w:trPr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eastAsia="zh-CN"/>
              </w:rPr>
              <w:t>申报单位类型</w:t>
            </w:r>
          </w:p>
        </w:tc>
        <w:tc>
          <w:tcPr>
            <w:tcW w:w="70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□在本市范围内正常办学的，由省、市、区人力资源部门依法批准设立的职业技能培训机构，或具有职业技能培训资质的职业（技工）院校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□国内应用型本科高等学校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□在本市依法注册登记的社会组织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eastAsia="zh-CN"/>
              </w:rPr>
              <w:t>培训负责人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eastAsia="zh-CN"/>
              </w:rPr>
              <w:t>培训项目名称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职业分类大典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对应名称和编码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eastAsia="zh-CN"/>
              </w:rPr>
              <w:t>主要培训对象</w:t>
            </w:r>
          </w:p>
        </w:tc>
        <w:tc>
          <w:tcPr>
            <w:tcW w:w="70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8"/>
                <w:szCs w:val="28"/>
                <w:lang w:val="en-US" w:eastAsia="zh-CN"/>
              </w:rPr>
              <w:t>拟培训总人数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拟培训场次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学时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经费标准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元/学时/人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</w:trPr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考核评价方式</w:t>
            </w:r>
          </w:p>
        </w:tc>
        <w:tc>
          <w:tcPr>
            <w:tcW w:w="70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□职业技能等级认定     □专项职业能力考核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□专业技术人员职业资格考试     □特种作业考核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□结业考核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701" w:right="1474" w:bottom="1984" w:left="1587" w:header="851" w:footer="992" w:gutter="0"/>
      <w:pgNumType w:fmt="decimal"/>
      <w:cols w:space="0" w:num="1"/>
      <w:titlePg/>
      <w:rtlGutter w:val="0"/>
      <w:docGrid w:type="linesAndChars" w:linePitch="439" w:charSpace="1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-258445</wp:posOffset>
              </wp:positionV>
              <wp:extent cx="741045" cy="4044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045" cy="404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0.35pt;height:31.85pt;width:58.35pt;mso-position-horizontal:outside;mso-position-horizontal-relative:margin;z-index:251659264;mso-width-relative:page;mso-height-relative:page;" filled="f" stroked="f" coordsize="21600,21600" o:gfxdata="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H3EdSPVAAAABwEAAA8AAAAAAAAAAQAgAAAAIgAAAGRycy9kb3ducmV2&#10;LnhtbFBLAQIUABQAAAAIAIdO4kDbykr9OAIAAGEEAAAOAAAAAAAAAAEAIAAAACQ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kYTU3ZmM5ZGE0OTkzZjYxZTY3ZDcxYjIwMmFmOGIifQ=="/>
  </w:docVars>
  <w:rsids>
    <w:rsidRoot w:val="00172A27"/>
    <w:rsid w:val="04DE6143"/>
    <w:rsid w:val="07B93C8A"/>
    <w:rsid w:val="07C56A5D"/>
    <w:rsid w:val="08BC151E"/>
    <w:rsid w:val="0CB877EC"/>
    <w:rsid w:val="0EEF4E8D"/>
    <w:rsid w:val="113A0A06"/>
    <w:rsid w:val="15906E57"/>
    <w:rsid w:val="15921DAF"/>
    <w:rsid w:val="1F3B094B"/>
    <w:rsid w:val="20BA7E18"/>
    <w:rsid w:val="25251E86"/>
    <w:rsid w:val="25E76824"/>
    <w:rsid w:val="264D4FB5"/>
    <w:rsid w:val="276D2E3E"/>
    <w:rsid w:val="284B6536"/>
    <w:rsid w:val="2D013765"/>
    <w:rsid w:val="2F191BB0"/>
    <w:rsid w:val="31FB0586"/>
    <w:rsid w:val="34C51DA1"/>
    <w:rsid w:val="34DD327B"/>
    <w:rsid w:val="356A0331"/>
    <w:rsid w:val="35CD0D69"/>
    <w:rsid w:val="364E0DD0"/>
    <w:rsid w:val="37965442"/>
    <w:rsid w:val="37C1589B"/>
    <w:rsid w:val="3C241CC7"/>
    <w:rsid w:val="409E73CC"/>
    <w:rsid w:val="422120AF"/>
    <w:rsid w:val="4A673BEA"/>
    <w:rsid w:val="4B1732F9"/>
    <w:rsid w:val="4DD32224"/>
    <w:rsid w:val="503B55B4"/>
    <w:rsid w:val="552C7CAA"/>
    <w:rsid w:val="57304A9B"/>
    <w:rsid w:val="58AC0F94"/>
    <w:rsid w:val="5B3C3509"/>
    <w:rsid w:val="5C7E7FEF"/>
    <w:rsid w:val="5C9F37A0"/>
    <w:rsid w:val="6976364C"/>
    <w:rsid w:val="6DDB6A35"/>
    <w:rsid w:val="6ECB7729"/>
    <w:rsid w:val="722704A8"/>
    <w:rsid w:val="72820020"/>
    <w:rsid w:val="762F121C"/>
    <w:rsid w:val="7694426F"/>
    <w:rsid w:val="7A17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市人力资源和社会保障局</Company>
  <Pages>5</Pages>
  <Words>1387</Words>
  <Characters>1454</Characters>
  <Lines>0</Lines>
  <Paragraphs>0</Paragraphs>
  <TotalTime>2</TotalTime>
  <ScaleCrop>false</ScaleCrop>
  <LinksUpToDate>false</LinksUpToDate>
  <CharactersWithSpaces>1677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2022-08-16T07:07:00Z</dcterms:created>
  <dc:creator>Admin</dc:creator>
  <cp:lastModifiedBy>Y</cp:lastModifiedBy>
  <cp:lastPrinted>2023-03-16T03:28:00Z</cp:lastPrinted>
  <dcterms:modified xsi:type="dcterms:W3CDTF">2023-03-23T08:55:45Z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00DB822C1C064B5EA30F9E29747578A7</vt:lpwstr>
  </property>
</Properties>
</file>