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2022年度深圳市南山区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社会组织等级评估申请表</w:t>
      </w:r>
    </w:p>
    <w:p>
      <w:pPr>
        <w:bidi w:val="0"/>
        <w:rPr>
          <w:rFonts w:hint="eastAsia"/>
        </w:rPr>
      </w:pPr>
    </w:p>
    <w:tbl>
      <w:tblPr>
        <w:tblStyle w:val="5"/>
        <w:tblW w:w="4989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1"/>
        <w:gridCol w:w="2789"/>
        <w:gridCol w:w="1934"/>
        <w:gridCol w:w="231"/>
        <w:gridCol w:w="248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社会组织名称</w:t>
            </w:r>
          </w:p>
        </w:tc>
        <w:tc>
          <w:tcPr>
            <w:tcW w:w="14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成立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36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   年  月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组织类型</w:t>
            </w:r>
          </w:p>
        </w:tc>
        <w:tc>
          <w:tcPr>
            <w:tcW w:w="3741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行业协会商会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社会团体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民办非企业单位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统一社会信用代码</w:t>
            </w:r>
          </w:p>
        </w:tc>
        <w:tc>
          <w:tcPr>
            <w:tcW w:w="14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8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业务主管单位</w:t>
            </w:r>
          </w:p>
        </w:tc>
        <w:tc>
          <w:tcPr>
            <w:tcW w:w="12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注册地址</w:t>
            </w:r>
          </w:p>
        </w:tc>
        <w:tc>
          <w:tcPr>
            <w:tcW w:w="3741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微信公众号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或官网地址</w:t>
            </w:r>
          </w:p>
        </w:tc>
        <w:tc>
          <w:tcPr>
            <w:tcW w:w="3741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法定代表人</w:t>
            </w:r>
          </w:p>
        </w:tc>
        <w:tc>
          <w:tcPr>
            <w:tcW w:w="14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365" w:type="pct"/>
            <w:gridSpan w:val="2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评估工作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4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7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365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是否参加过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等级评估</w:t>
            </w:r>
          </w:p>
        </w:tc>
        <w:tc>
          <w:tcPr>
            <w:tcW w:w="14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□是　□否</w:t>
            </w:r>
          </w:p>
        </w:tc>
        <w:tc>
          <w:tcPr>
            <w:tcW w:w="9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如是，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参加评估年份</w:t>
            </w:r>
          </w:p>
        </w:tc>
        <w:tc>
          <w:tcPr>
            <w:tcW w:w="136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获得评估等级</w:t>
            </w:r>
          </w:p>
        </w:tc>
        <w:tc>
          <w:tcPr>
            <w:tcW w:w="3741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5A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4A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3A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2A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1A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3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是否通过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Hans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Hans"/>
              </w:rPr>
              <w:t>年度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年报</w:t>
            </w:r>
          </w:p>
        </w:tc>
        <w:tc>
          <w:tcPr>
            <w:tcW w:w="136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□是　□否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3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是否被列入社会组织活动异常名录</w:t>
            </w:r>
          </w:p>
        </w:tc>
        <w:tc>
          <w:tcPr>
            <w:tcW w:w="136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□是　□否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3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Hans"/>
              </w:rPr>
              <w:t>2021年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至今是否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Hans"/>
              </w:rPr>
              <w:t>受到政府有关部门行政处罚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Hans"/>
              </w:rPr>
              <w:t>或者行政处罚尚未执行完毕</w:t>
            </w:r>
          </w:p>
        </w:tc>
        <w:tc>
          <w:tcPr>
            <w:tcW w:w="136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□是　□否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3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Hans"/>
              </w:rPr>
              <w:t>正在被政府有关部门或者司法机关立案调查</w:t>
            </w:r>
          </w:p>
        </w:tc>
        <w:tc>
          <w:tcPr>
            <w:tcW w:w="136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□是　□否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bidi w:val="0"/>
              <w:jc w:val="center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社会组织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             法定代表人签名：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 日</w:t>
            </w:r>
          </w:p>
        </w:tc>
      </w:tr>
    </w:tbl>
    <w:p>
      <w:pPr>
        <w:bidi w:val="0"/>
        <w:rPr>
          <w:rFonts w:hint="eastAsia"/>
        </w:rPr>
      </w:pPr>
    </w:p>
    <w:sectPr>
      <w:pgSz w:w="11906" w:h="16838"/>
      <w:pgMar w:top="1440" w:right="1080" w:bottom="1134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B93F00"/>
    <w:rsid w:val="00082818"/>
    <w:rsid w:val="0016141F"/>
    <w:rsid w:val="001739F6"/>
    <w:rsid w:val="001F0D6A"/>
    <w:rsid w:val="002709F9"/>
    <w:rsid w:val="002A39F7"/>
    <w:rsid w:val="003936D3"/>
    <w:rsid w:val="003C10F3"/>
    <w:rsid w:val="003E23FA"/>
    <w:rsid w:val="004B4E26"/>
    <w:rsid w:val="0055098B"/>
    <w:rsid w:val="005A1364"/>
    <w:rsid w:val="006075C3"/>
    <w:rsid w:val="00672474"/>
    <w:rsid w:val="00672B30"/>
    <w:rsid w:val="006B46FE"/>
    <w:rsid w:val="00707E55"/>
    <w:rsid w:val="007C2B00"/>
    <w:rsid w:val="008247FC"/>
    <w:rsid w:val="00892E0B"/>
    <w:rsid w:val="0090059A"/>
    <w:rsid w:val="0093096B"/>
    <w:rsid w:val="009833CE"/>
    <w:rsid w:val="00B450E2"/>
    <w:rsid w:val="00B93F00"/>
    <w:rsid w:val="00C531AB"/>
    <w:rsid w:val="00C62B6A"/>
    <w:rsid w:val="00D648D3"/>
    <w:rsid w:val="00E84200"/>
    <w:rsid w:val="00F15852"/>
    <w:rsid w:val="02E1560F"/>
    <w:rsid w:val="033B50E3"/>
    <w:rsid w:val="04CB268B"/>
    <w:rsid w:val="07171FA0"/>
    <w:rsid w:val="075C2139"/>
    <w:rsid w:val="11A166FE"/>
    <w:rsid w:val="16D533F4"/>
    <w:rsid w:val="1A911602"/>
    <w:rsid w:val="1BE91A39"/>
    <w:rsid w:val="1FEF204E"/>
    <w:rsid w:val="239905C0"/>
    <w:rsid w:val="2A15202F"/>
    <w:rsid w:val="2BB26F4D"/>
    <w:rsid w:val="2C842C09"/>
    <w:rsid w:val="2CEC49E5"/>
    <w:rsid w:val="34825911"/>
    <w:rsid w:val="37C235F0"/>
    <w:rsid w:val="3A377BBD"/>
    <w:rsid w:val="43163285"/>
    <w:rsid w:val="45AD2F03"/>
    <w:rsid w:val="46246EFB"/>
    <w:rsid w:val="488272F9"/>
    <w:rsid w:val="4BE218D1"/>
    <w:rsid w:val="6AAA712B"/>
    <w:rsid w:val="6BA85ADE"/>
    <w:rsid w:val="71DF4733"/>
    <w:rsid w:val="79F03C11"/>
    <w:rsid w:val="7E47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</Words>
  <Characters>294</Characters>
  <Lines>2</Lines>
  <Paragraphs>1</Paragraphs>
  <TotalTime>0</TotalTime>
  <ScaleCrop>false</ScaleCrop>
  <LinksUpToDate>false</LinksUpToDate>
  <CharactersWithSpaces>344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2016-10-13T02:51:00Z</dcterms:created>
  <dc:creator>微软用户</dc:creator>
  <cp:lastModifiedBy>社会组织管理和政务服务科</cp:lastModifiedBy>
  <dcterms:modified xsi:type="dcterms:W3CDTF">2022-07-22T03:34:23Z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4DE9B9C80C64441D9A0948C23318F1DE</vt:lpwstr>
  </property>
</Properties>
</file>