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bookmarkStart w:id="0" w:name="_GoBack"/>
      <w:bookmarkEnd w:id="0"/>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l7yevYAAAACwEAAA8AAAAAAAAAAQAgAAAAOAAAAGRycy9kb3ducmV2&#10;LnhtbFBLAQIUABQAAAAIAIdO4kC9GRLHrQEAAE4DAAAOAAAAAAAAAAEAIAAAAD0BAABkcnMvZTJv&#10;RG9jLnhtbFBLBQYAAAAABgAGAFkBAABcBQ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rPr>
        <w:t xml:space="preserve"> 南山区资助类科普项目申请表</w:t>
      </w:r>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cs="宋体"/>
          <w:kern w:val="0"/>
          <w:sz w:val="30"/>
          <w:szCs w:val="30"/>
          <w:lang w:val="en-US" w:eastAsia="zh-CN"/>
        </w:rPr>
        <w:t>四</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default" w:ascii="Times New Roman" w:hAnsi="Times New Roman" w:eastAsia="宋体" w:cs="Times New Roman"/>
          <w:sz w:val="24"/>
          <w:lang w:eastAsia="zh-CN"/>
        </w:rPr>
      </w:pPr>
      <w:r>
        <w:rPr>
          <w:rFonts w:hint="default" w:cs="Times New Roman"/>
          <w:sz w:val="24"/>
          <w:lang w:eastAsia="zh-CN"/>
        </w:rPr>
        <w:t>五、科普经费不得用于土建工程费、购置固定资产、单位人员工资福利、日常办公开支、旅游费、招待费、公关费及其他各类与项目实施无关的费用。</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六</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 xml:space="preserve">一、单位基本情况 </w:t>
      </w:r>
    </w:p>
    <w:tbl>
      <w:tblPr>
        <w:tblStyle w:val="9"/>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lang w:val="en-US" w:eastAsia="zh-CN"/>
              </w:rPr>
              <w:t>机构类别</w:t>
            </w:r>
          </w:p>
        </w:tc>
        <w:tc>
          <w:tcPr>
            <w:tcW w:w="909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Times New Roman" w:eastAsia="宋体" w:cs="Times New Roman"/>
              </w:rPr>
            </w:pPr>
            <w:r>
              <w:rPr>
                <w:rFonts w:hint="eastAsia" w:ascii="宋体" w:hAnsi="Times New Roman" w:eastAsia="宋体" w:cs="Times New Roman"/>
                <w:lang w:val="zh-TW" w:eastAsia="zh-CN"/>
              </w:rPr>
              <w:t>□社会组织</w:t>
            </w:r>
            <w:r>
              <w:rPr>
                <w:rFonts w:hint="default"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科研院所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事业单位</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□工商企业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w:t>
            </w:r>
            <w:r>
              <w:rPr>
                <w:rFonts w:hint="eastAsia" w:ascii="宋体" w:hAnsi="Times New Roman" w:eastAsia="宋体" w:cs="Times New Roman"/>
                <w:lang w:val="en-US" w:eastAsia="zh-CN"/>
              </w:rPr>
              <w:t>高校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仿宋" w:hAnsi="仿宋" w:eastAsia="仿宋" w:cs="仿宋"/>
                <w:color w:val="FF0000"/>
                <w:lang w:val="en-US" w:eastAsia="zh-CN"/>
              </w:rPr>
              <w:t>(注：技术优势、自主创新能力和以往承担相关项目情况等)</w:t>
            </w:r>
          </w:p>
        </w:tc>
      </w:tr>
    </w:tbl>
    <w:p>
      <w:pPr>
        <w:rPr>
          <w:rFonts w:hint="default" w:ascii="黑体" w:hAnsi="宋体" w:eastAsia="黑体" w:cs="Arial"/>
          <w:b w:val="0"/>
          <w:bCs w:val="0"/>
          <w:kern w:val="0"/>
          <w:sz w:val="28"/>
          <w:szCs w:val="28"/>
        </w:rPr>
      </w:pPr>
    </w:p>
    <w:p>
      <w:pPr>
        <w:spacing w:afterLines="0" w:line="240" w:lineRule="auto"/>
        <w:outlineLvl w:val="0"/>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二、项目基本情况</w:t>
      </w:r>
    </w:p>
    <w:tbl>
      <w:tblPr>
        <w:tblStyle w:val="9"/>
        <w:tblW w:w="102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7"/>
        <w:gridCol w:w="2020"/>
        <w:gridCol w:w="1400"/>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1"/>
                <w:lang w:val="zh-TW"/>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简要描述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20</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项目特色</w:t>
            </w:r>
          </w:p>
        </w:tc>
        <w:tc>
          <w:tcPr>
            <w:tcW w:w="8163" w:type="dxa"/>
            <w:gridSpan w:val="3"/>
            <w:vAlign w:val="center"/>
          </w:tcPr>
          <w:p>
            <w:pPr>
              <w:spacing w:afterLines="0" w:line="240" w:lineRule="auto"/>
              <w:rPr>
                <w:rFonts w:hint="eastAsia" w:ascii="仿宋" w:hAnsi="仿宋" w:eastAsia="仿宋" w:cs="仿宋"/>
                <w:bCs/>
                <w:kern w:val="0"/>
                <w:szCs w:val="21"/>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以简短句子或词语描述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5</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项目目标</w:t>
            </w:r>
          </w:p>
        </w:tc>
        <w:tc>
          <w:tcPr>
            <w:tcW w:w="8163" w:type="dxa"/>
            <w:gridSpan w:val="3"/>
            <w:vAlign w:val="center"/>
          </w:tcPr>
          <w:p>
            <w:pPr>
              <w:spacing w:afterLines="0" w:line="240" w:lineRule="auto"/>
              <w:rPr>
                <w:rFonts w:hint="eastAsia" w:ascii="仿宋" w:hAnsi="仿宋" w:eastAsia="仿宋" w:cs="仿宋"/>
                <w:b/>
                <w:bCs/>
                <w:kern w:val="0"/>
                <w:szCs w:val="21"/>
                <w:lang w:val="en-US"/>
              </w:rPr>
            </w:pPr>
            <w:r>
              <w:rPr>
                <w:rFonts w:hint="eastAsia" w:ascii="仿宋" w:hAnsi="仿宋" w:eastAsia="仿宋" w:cs="仿宋"/>
                <w:color w:val="FF0000"/>
                <w:sz w:val="21"/>
                <w:lang w:val="zh-TW" w:eastAsia="zh-CN"/>
              </w:rPr>
              <w:t>（</w:t>
            </w:r>
            <w:r>
              <w:rPr>
                <w:rFonts w:hint="eastAsia" w:ascii="仿宋" w:hAnsi="仿宋" w:eastAsia="仿宋" w:cs="仿宋"/>
                <w:color w:val="FF0000"/>
                <w:sz w:val="21"/>
                <w:lang w:val="en-US" w:eastAsia="zh-CN"/>
              </w:rPr>
              <w:t>注：包括总目标与分目标，分目标需包括实际内容和达成标准，不超过200字）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服务内容</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过往经验</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zh-TW"/>
              </w:rPr>
            </w:pPr>
            <w:r>
              <w:rPr>
                <w:rFonts w:hint="eastAsia" w:ascii="仿宋_GB2312" w:hAnsi="Calibri" w:eastAsia="仿宋_GB2312"/>
                <w:color w:val="FF0000"/>
                <w:sz w:val="21"/>
              </w:rPr>
              <w:t>（注：简要描述本项目以往运作经验，或已达成的社会影响、媒体报道及所得荣誉等，不超过500字；如无，请填写“无”）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00" w:type="dxa"/>
            <w:gridSpan w:val="5"/>
            <w:vAlign w:val="center"/>
          </w:tcPr>
          <w:p>
            <w:pPr>
              <w:spacing w:afterLines="0" w:line="240" w:lineRule="auto"/>
              <w:jc w:val="center"/>
              <w:rPr>
                <w:rFonts w:hint="eastAsia" w:ascii="仿宋" w:hAnsi="仿宋" w:eastAsia="仿宋" w:cs="仿宋"/>
                <w:bCs/>
                <w:kern w:val="0"/>
                <w:szCs w:val="21"/>
                <w:lang w:val="en-US" w:eastAsia="zh-CN"/>
              </w:rPr>
            </w:pPr>
            <w:r>
              <w:rPr>
                <w:rFonts w:hint="eastAsia" w:ascii="黑体" w:hAnsi="黑体" w:eastAsia="黑体" w:cs="黑体"/>
                <w:kern w:val="0"/>
                <w:sz w:val="24"/>
                <w:szCs w:val="24"/>
              </w:rPr>
              <w:t>项目</w:t>
            </w:r>
            <w:r>
              <w:rPr>
                <w:rFonts w:hint="eastAsia" w:ascii="黑体" w:hAnsi="黑体" w:eastAsia="黑体" w:cs="黑体"/>
                <w:kern w:val="0"/>
                <w:sz w:val="24"/>
                <w:szCs w:val="24"/>
                <w:lang w:val="en-US" w:eastAsia="zh-CN"/>
              </w:rPr>
              <w:t>团队</w:t>
            </w:r>
            <w:r>
              <w:rPr>
                <w:rFonts w:hint="eastAsia" w:ascii="黑体" w:hAnsi="黑体" w:eastAsia="黑体" w:cs="黑体"/>
                <w:kern w:val="0"/>
                <w:sz w:val="24"/>
                <w:szCs w:val="24"/>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337"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姓名</w:t>
            </w:r>
          </w:p>
        </w:tc>
        <w:tc>
          <w:tcPr>
            <w:tcW w:w="202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学历及专业</w:t>
            </w:r>
          </w:p>
        </w:tc>
        <w:tc>
          <w:tcPr>
            <w:tcW w:w="140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项目角色</w:t>
            </w:r>
          </w:p>
        </w:tc>
        <w:tc>
          <w:tcPr>
            <w:tcW w:w="4743"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r>
              <w:rPr>
                <w:rFonts w:hint="eastAsia" w:ascii="仿宋" w:hAnsi="仿宋" w:eastAsia="仿宋" w:cs="仿宋"/>
                <w:color w:val="FF0000"/>
                <w:sz w:val="21"/>
                <w:szCs w:val="21"/>
                <w:lang w:val="zh-TW"/>
              </w:rPr>
              <w:t>（注：</w:t>
            </w:r>
            <w:r>
              <w:rPr>
                <w:rFonts w:hint="eastAsia" w:ascii="仿宋" w:hAnsi="仿宋" w:eastAsia="仿宋" w:cs="仿宋"/>
                <w:color w:val="FF0000"/>
                <w:sz w:val="21"/>
                <w:szCs w:val="21"/>
                <w:lang w:val="zh-TW" w:eastAsia="zh-TW"/>
              </w:rPr>
              <w:t>每名项目成员的项目经验填写不过100字</w:t>
            </w:r>
            <w:r>
              <w:rPr>
                <w:rFonts w:hint="eastAsia" w:ascii="仿宋" w:hAnsi="仿宋" w:eastAsia="仿宋" w:cs="仿宋"/>
                <w:color w:val="FF000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三、</w:t>
      </w:r>
      <w:r>
        <w:rPr>
          <w:rFonts w:hint="eastAsia" w:ascii="黑体" w:hAnsi="黑体" w:eastAsia="黑体" w:cs="黑体"/>
          <w:b w:val="0"/>
          <w:bCs w:val="0"/>
          <w:kern w:val="0"/>
          <w:sz w:val="28"/>
          <w:szCs w:val="28"/>
        </w:rPr>
        <w:t>项目</w:t>
      </w:r>
      <w:r>
        <w:rPr>
          <w:rFonts w:hint="eastAsia" w:ascii="黑体" w:hAnsi="黑体" w:eastAsia="黑体" w:cs="黑体"/>
          <w:b w:val="0"/>
          <w:bCs w:val="0"/>
          <w:kern w:val="0"/>
          <w:sz w:val="28"/>
          <w:szCs w:val="28"/>
          <w:lang w:eastAsia="zh-CN"/>
        </w:rPr>
        <w:t>经费预算</w:t>
      </w:r>
    </w:p>
    <w:tbl>
      <w:tblPr>
        <w:tblStyle w:val="9"/>
        <w:tblW w:w="101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43"/>
        <w:gridCol w:w="2000"/>
        <w:gridCol w:w="1413"/>
        <w:gridCol w:w="886"/>
        <w:gridCol w:w="900"/>
        <w:gridCol w:w="124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0"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1343"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费用类别</w:t>
            </w:r>
          </w:p>
        </w:tc>
        <w:tc>
          <w:tcPr>
            <w:tcW w:w="20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具体内容</w:t>
            </w:r>
          </w:p>
        </w:tc>
        <w:tc>
          <w:tcPr>
            <w:tcW w:w="141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单价（元）</w:t>
            </w:r>
          </w:p>
        </w:tc>
        <w:tc>
          <w:tcPr>
            <w:tcW w:w="886"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数量</w:t>
            </w:r>
          </w:p>
        </w:tc>
        <w:tc>
          <w:tcPr>
            <w:tcW w:w="9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单位</w:t>
            </w:r>
          </w:p>
        </w:tc>
        <w:tc>
          <w:tcPr>
            <w:tcW w:w="124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总价（元）</w:t>
            </w:r>
          </w:p>
        </w:tc>
        <w:tc>
          <w:tcPr>
            <w:tcW w:w="17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人员成本</w:t>
            </w: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示例：项目经理</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TW"/>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TW"/>
              </w:rPr>
            </w:pP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0" w:type="dxa"/>
            <w:vAlign w:val="center"/>
          </w:tcPr>
          <w:p>
            <w:pPr>
              <w:spacing w:afterLines="0"/>
              <w:jc w:val="center"/>
              <w:rPr>
                <w:rFonts w:hint="eastAsia" w:ascii="仿宋" w:hAnsi="仿宋" w:eastAsia="仿宋" w:cs="仿宋"/>
                <w:szCs w:val="21"/>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示例：活动执行</w:t>
            </w:r>
          </w:p>
        </w:tc>
        <w:tc>
          <w:tcPr>
            <w:tcW w:w="1413" w:type="dxa"/>
            <w:vAlign w:val="center"/>
          </w:tcPr>
          <w:p>
            <w:pPr>
              <w:spacing w:afterLines="0"/>
              <w:jc w:val="center"/>
              <w:rPr>
                <w:rFonts w:hint="eastAsia" w:ascii="仿宋" w:hAnsi="仿宋" w:eastAsia="仿宋" w:cs="仿宋"/>
                <w:color w:val="FF0000"/>
                <w:kern w:val="2"/>
                <w:sz w:val="21"/>
                <w:lang w:val="zh-TW" w:eastAsia="zh-TW" w:bidi="ar-SA"/>
              </w:rPr>
            </w:pPr>
          </w:p>
        </w:tc>
        <w:tc>
          <w:tcPr>
            <w:tcW w:w="886" w:type="dxa"/>
            <w:vAlign w:val="center"/>
          </w:tcPr>
          <w:p>
            <w:pPr>
              <w:spacing w:afterLines="0"/>
              <w:jc w:val="center"/>
              <w:rPr>
                <w:rFonts w:hint="eastAsia" w:ascii="仿宋" w:hAnsi="仿宋" w:eastAsia="仿宋" w:cs="仿宋"/>
                <w:color w:val="FF0000"/>
                <w:kern w:val="2"/>
                <w:sz w:val="21"/>
                <w:lang w:val="zh-TW" w:eastAsia="zh-TW" w:bidi="ar-SA"/>
              </w:rPr>
            </w:pPr>
          </w:p>
        </w:tc>
        <w:tc>
          <w:tcPr>
            <w:tcW w:w="900" w:type="dxa"/>
            <w:vAlign w:val="center"/>
          </w:tcPr>
          <w:p>
            <w:pPr>
              <w:spacing w:afterLines="0"/>
              <w:jc w:val="center"/>
              <w:rPr>
                <w:rFonts w:hint="eastAsia" w:ascii="仿宋" w:hAnsi="仿宋" w:eastAsia="仿宋" w:cs="仿宋"/>
                <w:color w:val="FF0000"/>
                <w:kern w:val="2"/>
                <w:sz w:val="21"/>
                <w:lang w:val="zh-TW" w:eastAsia="zh-TW" w:bidi="ar-SA"/>
              </w:rPr>
            </w:pPr>
          </w:p>
        </w:tc>
        <w:tc>
          <w:tcPr>
            <w:tcW w:w="1243" w:type="dxa"/>
            <w:vAlign w:val="center"/>
          </w:tcPr>
          <w:p>
            <w:pPr>
              <w:spacing w:afterLines="0"/>
              <w:jc w:val="center"/>
              <w:rPr>
                <w:rFonts w:hint="eastAsia" w:ascii="仿宋" w:hAnsi="仿宋" w:eastAsia="仿宋" w:cs="仿宋"/>
                <w:color w:val="FF0000"/>
                <w:kern w:val="2"/>
                <w:sz w:val="21"/>
                <w:lang w:val="zh-TW" w:eastAsia="zh-TW" w:bidi="ar-SA"/>
              </w:rPr>
            </w:pP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0" w:type="dxa"/>
            <w:vAlign w:val="center"/>
          </w:tcPr>
          <w:p>
            <w:pPr>
              <w:spacing w:afterLines="0"/>
              <w:jc w:val="both"/>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kern w:val="2"/>
                <w:sz w:val="21"/>
                <w:lang w:val="en-US" w:eastAsia="zh-TW" w:bidi="ar-SA"/>
              </w:rPr>
            </w:pPr>
            <w:r>
              <w:rPr>
                <w:rFonts w:hint="eastAsia" w:ascii="仿宋" w:hAnsi="仿宋" w:eastAsia="仿宋" w:cs="仿宋"/>
                <w:color w:val="FF0000"/>
                <w:sz w:val="21"/>
                <w:lang w:val="en-US" w:eastAsia="zh-CN"/>
              </w:rPr>
              <w:t>示例：评估老师</w:t>
            </w:r>
          </w:p>
        </w:tc>
        <w:tc>
          <w:tcPr>
            <w:tcW w:w="1413" w:type="dxa"/>
            <w:vAlign w:val="center"/>
          </w:tcPr>
          <w:p>
            <w:pPr>
              <w:spacing w:afterLines="0"/>
              <w:jc w:val="center"/>
              <w:rPr>
                <w:rFonts w:hint="eastAsia" w:ascii="仿宋" w:hAnsi="仿宋" w:eastAsia="仿宋" w:cs="仿宋"/>
                <w:color w:val="FF0000"/>
                <w:kern w:val="2"/>
                <w:sz w:val="21"/>
                <w:lang w:val="zh-TW" w:eastAsia="zh-TW" w:bidi="ar-SA"/>
              </w:rPr>
            </w:pPr>
          </w:p>
        </w:tc>
        <w:tc>
          <w:tcPr>
            <w:tcW w:w="886" w:type="dxa"/>
            <w:vAlign w:val="center"/>
          </w:tcPr>
          <w:p>
            <w:pPr>
              <w:spacing w:afterLines="0"/>
              <w:jc w:val="center"/>
              <w:rPr>
                <w:rFonts w:hint="eastAsia" w:ascii="仿宋" w:hAnsi="仿宋" w:eastAsia="仿宋" w:cs="仿宋"/>
                <w:color w:val="FF0000"/>
                <w:kern w:val="2"/>
                <w:sz w:val="21"/>
                <w:lang w:val="zh-TW" w:eastAsia="zh-TW" w:bidi="ar-SA"/>
              </w:rPr>
            </w:pPr>
          </w:p>
        </w:tc>
        <w:tc>
          <w:tcPr>
            <w:tcW w:w="900" w:type="dxa"/>
            <w:vAlign w:val="center"/>
          </w:tcPr>
          <w:p>
            <w:pPr>
              <w:spacing w:afterLines="0"/>
              <w:jc w:val="center"/>
              <w:rPr>
                <w:rFonts w:hint="eastAsia" w:ascii="仿宋" w:hAnsi="仿宋" w:eastAsia="仿宋" w:cs="仿宋"/>
                <w:color w:val="FF0000"/>
                <w:kern w:val="2"/>
                <w:sz w:val="21"/>
                <w:lang w:val="zh-TW" w:eastAsia="zh-TW" w:bidi="ar-SA"/>
              </w:rPr>
            </w:pPr>
          </w:p>
        </w:tc>
        <w:tc>
          <w:tcPr>
            <w:tcW w:w="1243" w:type="dxa"/>
            <w:vAlign w:val="center"/>
          </w:tcPr>
          <w:p>
            <w:pPr>
              <w:spacing w:afterLines="0"/>
              <w:jc w:val="center"/>
              <w:rPr>
                <w:rFonts w:hint="eastAsia" w:ascii="仿宋" w:hAnsi="仿宋" w:eastAsia="仿宋" w:cs="仿宋"/>
                <w:color w:val="FF0000"/>
                <w:kern w:val="2"/>
                <w:sz w:val="21"/>
                <w:lang w:val="zh-TW" w:eastAsia="zh-TW" w:bidi="ar-SA"/>
              </w:rPr>
            </w:pP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示例：摄影/摄像师</w:t>
            </w:r>
          </w:p>
        </w:tc>
        <w:tc>
          <w:tcPr>
            <w:tcW w:w="1413" w:type="dxa"/>
            <w:vAlign w:val="center"/>
          </w:tcPr>
          <w:p>
            <w:pPr>
              <w:spacing w:afterLines="0"/>
              <w:jc w:val="center"/>
              <w:rPr>
                <w:rFonts w:hint="eastAsia" w:ascii="仿宋" w:hAnsi="仿宋" w:eastAsia="仿宋" w:cs="仿宋"/>
                <w:color w:val="FF0000"/>
                <w:kern w:val="2"/>
                <w:sz w:val="21"/>
                <w:lang w:val="zh-TW" w:eastAsia="zh-TW" w:bidi="ar-SA"/>
              </w:rPr>
            </w:pPr>
          </w:p>
        </w:tc>
        <w:tc>
          <w:tcPr>
            <w:tcW w:w="886" w:type="dxa"/>
            <w:vAlign w:val="center"/>
          </w:tcPr>
          <w:p>
            <w:pPr>
              <w:spacing w:afterLines="0"/>
              <w:jc w:val="center"/>
              <w:rPr>
                <w:rFonts w:hint="eastAsia" w:ascii="仿宋" w:hAnsi="仿宋" w:eastAsia="仿宋" w:cs="仿宋"/>
                <w:color w:val="FF0000"/>
                <w:kern w:val="2"/>
                <w:sz w:val="21"/>
                <w:lang w:val="zh-TW" w:eastAsia="zh-TW" w:bidi="ar-SA"/>
              </w:rPr>
            </w:pPr>
          </w:p>
        </w:tc>
        <w:tc>
          <w:tcPr>
            <w:tcW w:w="900" w:type="dxa"/>
            <w:vAlign w:val="center"/>
          </w:tcPr>
          <w:p>
            <w:pPr>
              <w:spacing w:afterLines="0"/>
              <w:jc w:val="center"/>
              <w:rPr>
                <w:rFonts w:hint="eastAsia" w:ascii="仿宋" w:hAnsi="仿宋" w:eastAsia="仿宋" w:cs="仿宋"/>
                <w:color w:val="FF0000"/>
                <w:kern w:val="2"/>
                <w:sz w:val="21"/>
                <w:lang w:val="zh-TW" w:eastAsia="zh-TW" w:bidi="ar-SA"/>
              </w:rPr>
            </w:pPr>
          </w:p>
        </w:tc>
        <w:tc>
          <w:tcPr>
            <w:tcW w:w="1243" w:type="dxa"/>
            <w:vAlign w:val="center"/>
          </w:tcPr>
          <w:p>
            <w:pPr>
              <w:spacing w:afterLines="0"/>
              <w:jc w:val="center"/>
              <w:rPr>
                <w:rFonts w:hint="eastAsia" w:ascii="仿宋" w:hAnsi="仿宋" w:eastAsia="仿宋" w:cs="仿宋"/>
                <w:color w:val="FF0000"/>
                <w:kern w:val="2"/>
                <w:sz w:val="21"/>
                <w:lang w:val="zh-TW" w:eastAsia="zh-TW" w:bidi="ar-SA"/>
              </w:rPr>
            </w:pP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default" w:ascii="仿宋" w:hAnsi="仿宋" w:eastAsia="仿宋" w:cs="仿宋"/>
                <w:szCs w:val="21"/>
                <w:lang w:val="en-US" w:eastAsia="zh-CN"/>
              </w:rPr>
            </w:pPr>
            <w:r>
              <w:rPr>
                <w:rFonts w:hint="eastAsia" w:ascii="仿宋" w:hAnsi="仿宋" w:eastAsia="仿宋" w:cs="仿宋"/>
                <w:szCs w:val="21"/>
                <w:lang w:val="en-US" w:eastAsia="zh-CN"/>
              </w:rPr>
              <w:t>物料制作费</w:t>
            </w: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示例：宣传物料制作费</w:t>
            </w:r>
          </w:p>
        </w:tc>
        <w:tc>
          <w:tcPr>
            <w:tcW w:w="1413" w:type="dxa"/>
            <w:vAlign w:val="center"/>
          </w:tcPr>
          <w:p>
            <w:pPr>
              <w:spacing w:afterLines="0"/>
              <w:jc w:val="center"/>
              <w:rPr>
                <w:rFonts w:hint="eastAsia" w:ascii="仿宋" w:hAnsi="仿宋" w:eastAsia="仿宋" w:cs="仿宋"/>
                <w:color w:val="FF0000"/>
                <w:sz w:val="21"/>
                <w:lang w:val="zh-TW" w:eastAsia="zh-TW"/>
              </w:rPr>
            </w:pPr>
          </w:p>
        </w:tc>
        <w:tc>
          <w:tcPr>
            <w:tcW w:w="886" w:type="dxa"/>
            <w:vAlign w:val="center"/>
          </w:tcPr>
          <w:p>
            <w:pPr>
              <w:spacing w:afterLines="0"/>
              <w:jc w:val="center"/>
              <w:rPr>
                <w:rFonts w:hint="eastAsia" w:ascii="仿宋" w:hAnsi="仿宋" w:eastAsia="仿宋" w:cs="仿宋"/>
                <w:color w:val="FF0000"/>
                <w:sz w:val="21"/>
                <w:lang w:val="zh-TW" w:eastAsia="zh-TW"/>
              </w:rPr>
            </w:pPr>
          </w:p>
        </w:tc>
        <w:tc>
          <w:tcPr>
            <w:tcW w:w="900" w:type="dxa"/>
            <w:vAlign w:val="center"/>
          </w:tcPr>
          <w:p>
            <w:pPr>
              <w:spacing w:afterLines="0"/>
              <w:jc w:val="center"/>
              <w:rPr>
                <w:rFonts w:hint="eastAsia" w:ascii="仿宋" w:hAnsi="仿宋" w:eastAsia="仿宋" w:cs="仿宋"/>
                <w:color w:val="FF0000"/>
                <w:sz w:val="21"/>
                <w:lang w:val="zh-TW" w:eastAsia="zh-TW"/>
              </w:rPr>
            </w:pPr>
          </w:p>
        </w:tc>
        <w:tc>
          <w:tcPr>
            <w:tcW w:w="1243" w:type="dxa"/>
            <w:vAlign w:val="center"/>
          </w:tcPr>
          <w:p>
            <w:pPr>
              <w:spacing w:afterLines="0"/>
              <w:jc w:val="center"/>
              <w:rPr>
                <w:rFonts w:hint="eastAsia" w:ascii="仿宋" w:hAnsi="仿宋" w:eastAsia="仿宋" w:cs="仿宋"/>
                <w:color w:val="FF0000"/>
                <w:sz w:val="21"/>
                <w:lang w:val="zh-TW" w:eastAsia="zh-TW"/>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jc w:val="left"/>
              <w:rPr>
                <w:rFonts w:hint="default" w:ascii="仿宋" w:hAnsi="仿宋" w:eastAsia="仿宋" w:cs="仿宋"/>
                <w:szCs w:val="21"/>
                <w:lang w:val="en-US"/>
              </w:rPr>
            </w:pPr>
            <w:r>
              <w:rPr>
                <w:rFonts w:hint="eastAsia" w:ascii="仿宋" w:hAnsi="仿宋" w:eastAsia="仿宋" w:cs="仿宋"/>
                <w:color w:val="FF0000"/>
                <w:sz w:val="21"/>
                <w:lang w:val="en-US" w:eastAsia="zh-CN"/>
              </w:rPr>
              <w:t>示例：活动手册印刷费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示例：文稿印刷装订</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restart"/>
            <w:vAlign w:val="center"/>
          </w:tcPr>
          <w:p>
            <w:pPr>
              <w:spacing w:afterLines="0"/>
              <w:jc w:val="center"/>
              <w:rPr>
                <w:rFonts w:hint="default" w:ascii="仿宋" w:hAnsi="仿宋" w:eastAsia="仿宋" w:cs="仿宋"/>
                <w:szCs w:val="21"/>
                <w:lang w:val="en-US" w:eastAsia="zh-CN"/>
              </w:rPr>
            </w:pPr>
            <w:r>
              <w:rPr>
                <w:rFonts w:hint="eastAsia" w:ascii="仿宋" w:hAnsi="仿宋" w:eastAsia="仿宋" w:cs="仿宋"/>
                <w:szCs w:val="21"/>
                <w:lang w:val="en-US" w:eastAsia="zh-CN"/>
              </w:rPr>
              <w:t>宣传推广费用</w:t>
            </w: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示例：主画面设计</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示例：宣传海报设计</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示例：活动手册设计</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示例：视频剪辑</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示例：新闻通稿撰写</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示例：媒体渠道</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restart"/>
            <w:vAlign w:val="center"/>
          </w:tcPr>
          <w:p>
            <w:pPr>
              <w:spacing w:afterLines="0"/>
              <w:jc w:val="center"/>
              <w:rPr>
                <w:rFonts w:hint="default" w:ascii="仿宋" w:hAnsi="仿宋" w:eastAsia="仿宋" w:cs="仿宋"/>
                <w:szCs w:val="21"/>
                <w:lang w:val="en-US" w:eastAsia="zh-CN"/>
              </w:rPr>
            </w:pPr>
            <w:r>
              <w:rPr>
                <w:rFonts w:hint="eastAsia" w:ascii="仿宋" w:hAnsi="仿宋" w:eastAsia="仿宋" w:cs="仿宋"/>
                <w:szCs w:val="21"/>
                <w:lang w:val="en-US" w:eastAsia="zh-CN"/>
              </w:rPr>
              <w:t>咨询服务费</w:t>
            </w: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示例：课程调研</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示例：项目日常运营管理</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default" w:ascii="仿宋" w:hAnsi="仿宋" w:eastAsia="仿宋" w:cs="仿宋"/>
                <w:szCs w:val="21"/>
                <w:lang w:val="en-US" w:eastAsia="zh-CN"/>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示例：项目方案撰写</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示例：项目执行月度简报</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示例：问卷调研及分析报告</w:t>
            </w:r>
          </w:p>
        </w:tc>
        <w:tc>
          <w:tcPr>
            <w:tcW w:w="1413" w:type="dxa"/>
            <w:vAlign w:val="center"/>
          </w:tcPr>
          <w:p>
            <w:pPr>
              <w:spacing w:afterLines="0"/>
              <w:jc w:val="center"/>
              <w:rPr>
                <w:rFonts w:hint="eastAsia" w:ascii="仿宋" w:hAnsi="仿宋" w:eastAsia="仿宋" w:cs="仿宋"/>
                <w:color w:val="FF0000"/>
                <w:sz w:val="21"/>
                <w:lang w:val="zh-TW" w:eastAsia="zh-CN"/>
              </w:rPr>
            </w:pPr>
          </w:p>
        </w:tc>
        <w:tc>
          <w:tcPr>
            <w:tcW w:w="886" w:type="dxa"/>
            <w:vAlign w:val="center"/>
          </w:tcPr>
          <w:p>
            <w:pPr>
              <w:spacing w:afterLines="0"/>
              <w:jc w:val="center"/>
              <w:rPr>
                <w:rFonts w:hint="eastAsia" w:ascii="仿宋" w:hAnsi="仿宋" w:eastAsia="仿宋" w:cs="仿宋"/>
                <w:color w:val="FF0000"/>
                <w:sz w:val="21"/>
                <w:lang w:val="en-US" w:eastAsia="zh-CN"/>
              </w:rPr>
            </w:pPr>
          </w:p>
        </w:tc>
        <w:tc>
          <w:tcPr>
            <w:tcW w:w="900" w:type="dxa"/>
            <w:vAlign w:val="center"/>
          </w:tcPr>
          <w:p>
            <w:pPr>
              <w:spacing w:afterLines="0"/>
              <w:jc w:val="center"/>
              <w:rPr>
                <w:rFonts w:hint="eastAsia" w:ascii="仿宋" w:hAnsi="仿宋" w:eastAsia="仿宋" w:cs="仿宋"/>
                <w:color w:val="FF0000"/>
                <w:sz w:val="21"/>
                <w:lang w:val="en-US" w:eastAsia="zh-CN"/>
              </w:rPr>
            </w:pPr>
          </w:p>
        </w:tc>
        <w:tc>
          <w:tcPr>
            <w:tcW w:w="1243" w:type="dxa"/>
            <w:vAlign w:val="center"/>
          </w:tcPr>
          <w:p>
            <w:pPr>
              <w:spacing w:afterLines="0"/>
              <w:jc w:val="center"/>
              <w:rPr>
                <w:rFonts w:hint="eastAsia" w:ascii="仿宋" w:hAnsi="仿宋" w:eastAsia="仿宋" w:cs="仿宋"/>
                <w:color w:val="FF0000"/>
                <w:sz w:val="21"/>
                <w:lang w:val="zh-TW" w:eastAsia="zh-CN"/>
              </w:rPr>
            </w:pPr>
          </w:p>
        </w:tc>
        <w:tc>
          <w:tcPr>
            <w:tcW w:w="1700" w:type="dxa"/>
            <w:vAlign w:val="center"/>
          </w:tcPr>
          <w:p>
            <w:pPr>
              <w:spacing w:afterLines="0"/>
              <w:jc w:val="center"/>
              <w:rPr>
                <w:rFonts w:hint="eastAsia" w:ascii="仿宋" w:hAnsi="仿宋" w:eastAsia="仿宋" w:cs="仿宋"/>
                <w:color w:val="FF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Align w:val="center"/>
          </w:tcPr>
          <w:p>
            <w:pPr>
              <w:spacing w:afterLines="0"/>
              <w:jc w:val="center"/>
              <w:rPr>
                <w:rFonts w:hint="default" w:ascii="仿宋" w:hAnsi="仿宋" w:eastAsia="仿宋" w:cs="仿宋"/>
                <w:szCs w:val="21"/>
                <w:lang w:val="en-US" w:eastAsia="zh-CN"/>
              </w:rPr>
            </w:pPr>
            <w:r>
              <w:rPr>
                <w:rFonts w:hint="eastAsia" w:ascii="仿宋" w:hAnsi="仿宋" w:eastAsia="仿宋" w:cs="仿宋"/>
                <w:szCs w:val="21"/>
                <w:lang w:val="en-US" w:eastAsia="zh-CN"/>
              </w:rPr>
              <w:t>管理费</w:t>
            </w:r>
          </w:p>
        </w:tc>
        <w:tc>
          <w:tcPr>
            <w:tcW w:w="5199" w:type="dxa"/>
            <w:gridSpan w:val="4"/>
            <w:vAlign w:val="center"/>
          </w:tcPr>
          <w:p>
            <w:pPr>
              <w:spacing w:afterLines="0"/>
              <w:jc w:val="center"/>
              <w:rPr>
                <w:rFonts w:hint="default" w:ascii="仿宋" w:hAnsi="仿宋" w:eastAsia="仿宋" w:cs="仿宋"/>
                <w:szCs w:val="21"/>
                <w:lang w:val="en-US" w:eastAsia="zh-CN"/>
              </w:rPr>
            </w:pPr>
            <w:r>
              <w:rPr>
                <w:rFonts w:hint="eastAsia" w:ascii="仿宋" w:hAnsi="仿宋" w:eastAsia="仿宋" w:cs="仿宋"/>
                <w:szCs w:val="21"/>
                <w:lang w:val="en-US" w:eastAsia="zh-CN"/>
              </w:rPr>
              <w:t>项目总额XX%</w:t>
            </w: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税费</w:t>
            </w:r>
          </w:p>
        </w:tc>
        <w:tc>
          <w:tcPr>
            <w:tcW w:w="5199" w:type="dxa"/>
            <w:gridSpan w:val="4"/>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项目总额XX%</w:t>
            </w: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2" w:type="dxa"/>
            <w:gridSpan w:val="6"/>
            <w:vAlign w:val="center"/>
          </w:tcPr>
          <w:p>
            <w:pPr>
              <w:spacing w:afterLine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项目总金额</w:t>
            </w:r>
            <w:r>
              <w:rPr>
                <w:rFonts w:hint="eastAsia" w:ascii="仿宋" w:hAnsi="仿宋" w:eastAsia="仿宋" w:cs="仿宋"/>
                <w:b/>
                <w:bCs/>
                <w:sz w:val="24"/>
                <w:szCs w:val="24"/>
              </w:rPr>
              <w:t>合计</w:t>
            </w:r>
          </w:p>
        </w:tc>
        <w:tc>
          <w:tcPr>
            <w:tcW w:w="2943" w:type="dxa"/>
            <w:gridSpan w:val="2"/>
            <w:vAlign w:val="center"/>
          </w:tcPr>
          <w:p>
            <w:pPr>
              <w:spacing w:afterLine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XX元</w:t>
            </w:r>
          </w:p>
        </w:tc>
      </w:tr>
    </w:tbl>
    <w:p>
      <w:pPr>
        <w:spacing w:afterLines="0" w:line="240" w:lineRule="auto"/>
        <w:rPr>
          <w:rFonts w:hint="eastAsia" w:ascii="黑体" w:hAnsi="黑体" w:eastAsia="黑体" w:cs="黑体"/>
          <w:b w:val="0"/>
          <w:bCs w:val="0"/>
          <w:sz w:val="28"/>
          <w:lang w:eastAsia="zh-CN"/>
        </w:rPr>
      </w:pPr>
    </w:p>
    <w:p>
      <w:pPr>
        <w:spacing w:afterLines="0" w:line="240" w:lineRule="auto"/>
        <w:rPr>
          <w:rFonts w:hint="eastAsia" w:ascii="黑体" w:hAnsi="黑体" w:eastAsia="黑体" w:cs="黑体"/>
          <w:b w:val="0"/>
          <w:bCs w:val="0"/>
          <w:sz w:val="28"/>
        </w:rPr>
      </w:pPr>
      <w:r>
        <w:rPr>
          <w:rFonts w:hint="eastAsia" w:ascii="黑体" w:hAnsi="黑体" w:eastAsia="黑体" w:cs="黑体"/>
          <w:b w:val="0"/>
          <w:bCs w:val="0"/>
          <w:sz w:val="28"/>
          <w:lang w:val="en-US" w:eastAsia="zh-CN"/>
        </w:rPr>
        <w:t>四</w:t>
      </w:r>
      <w:r>
        <w:rPr>
          <w:rFonts w:hint="eastAsia" w:ascii="黑体" w:hAnsi="黑体" w:eastAsia="黑体" w:cs="黑体"/>
          <w:b w:val="0"/>
          <w:bCs w:val="0"/>
          <w:sz w:val="28"/>
        </w:rPr>
        <w:t>、本申请所附材料清单</w:t>
      </w:r>
    </w:p>
    <w:tbl>
      <w:tblPr>
        <w:tblStyle w:val="9"/>
        <w:tblW w:w="1013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3" w:type="dxa"/>
            <w:vAlign w:val="center"/>
          </w:tcPr>
          <w:p>
            <w:pPr>
              <w:widowControl/>
              <w:spacing w:afterLines="0" w:line="24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序号</w:t>
            </w:r>
          </w:p>
        </w:tc>
        <w:tc>
          <w:tcPr>
            <w:tcW w:w="9433" w:type="dxa"/>
            <w:vAlign w:val="center"/>
          </w:tcPr>
          <w:p>
            <w:pPr>
              <w:spacing w:afterLines="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营业执照或事业单位、社会团体登记证书复印件</w:t>
            </w:r>
            <w:r>
              <w:rPr>
                <w:rFonts w:hint="eastAsia" w:ascii="仿宋" w:hAnsi="仿宋" w:eastAsia="仿宋" w:cs="仿宋"/>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9433" w:type="dxa"/>
            <w:vAlign w:val="center"/>
          </w:tcPr>
          <w:p>
            <w:pPr>
              <w:spacing w:afterLines="0" w:line="240" w:lineRule="auto"/>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项目执行方案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其他资料可另附页、自行添加</w:t>
            </w:r>
          </w:p>
        </w:tc>
      </w:tr>
    </w:tbl>
    <w:p>
      <w:pPr>
        <w:spacing w:afterLines="0" w:line="240" w:lineRule="auto"/>
        <w:rPr>
          <w:rFonts w:hint="eastAsia" w:ascii="Times New Roman" w:hAnsi="Times New Roman" w:eastAsia="宋体" w:cs="Times New Roman"/>
        </w:rPr>
      </w:pPr>
    </w:p>
    <w:p>
      <w:r>
        <w:br w:type="page"/>
      </w:r>
    </w:p>
    <w:p>
      <w:pPr>
        <w:pStyle w:val="2"/>
        <w:ind w:left="0" w:leftChars="0" w:firstLine="0" w:firstLineChars="0"/>
        <w:rPr>
          <w:rFonts w:hint="eastAsia" w:ascii="黑体" w:hAnsi="黑体" w:eastAsia="黑体" w:cs="黑体"/>
          <w:b w:val="0"/>
          <w:bCs w:val="0"/>
          <w:kern w:val="2"/>
          <w:sz w:val="28"/>
          <w:lang w:val="en-US" w:eastAsia="zh-CN" w:bidi="ar-SA"/>
        </w:rPr>
      </w:pPr>
      <w:r>
        <w:rPr>
          <w:rFonts w:hint="eastAsia" w:ascii="黑体" w:hAnsi="黑体" w:eastAsia="黑体" w:cs="黑体"/>
          <w:b w:val="0"/>
          <w:bCs w:val="0"/>
          <w:kern w:val="2"/>
          <w:sz w:val="28"/>
          <w:lang w:val="en-US" w:eastAsia="zh-CN" w:bidi="ar-SA"/>
        </w:rPr>
        <w:t>附件一：营业执照或事业单位、社会团体登记证书复印件加盖公章</w:t>
      </w:r>
    </w:p>
    <w:p>
      <w:pPr>
        <w:rPr>
          <w:rFonts w:hint="default"/>
          <w:lang w:val="en-US" w:eastAsia="zh-CN"/>
        </w:rPr>
      </w:pPr>
      <w:r>
        <w:rPr>
          <w:rFonts w:hint="default"/>
          <w:lang w:val="en-US" w:eastAsia="zh-CN"/>
        </w:rPr>
        <w:br w:type="page"/>
      </w:r>
    </w:p>
    <w:p>
      <w:pPr>
        <w:pStyle w:val="2"/>
        <w:ind w:left="0" w:leftChars="0" w:firstLine="0" w:firstLineChars="0"/>
        <w:rPr>
          <w:rFonts w:hint="eastAsia" w:ascii="黑体" w:hAnsi="黑体" w:eastAsia="黑体" w:cs="黑体"/>
          <w:b w:val="0"/>
          <w:bCs w:val="0"/>
          <w:kern w:val="2"/>
          <w:sz w:val="28"/>
          <w:lang w:val="en-US" w:eastAsia="zh-CN" w:bidi="ar-SA"/>
        </w:rPr>
      </w:pPr>
      <w:r>
        <w:rPr>
          <w:rFonts w:hint="eastAsia" w:ascii="黑体" w:hAnsi="黑体" w:eastAsia="黑体" w:cs="黑体"/>
          <w:b w:val="0"/>
          <w:bCs w:val="0"/>
          <w:kern w:val="2"/>
          <w:sz w:val="28"/>
          <w:lang w:val="en-US" w:eastAsia="zh-CN" w:bidi="ar-SA"/>
        </w:rPr>
        <w:t>附件二：</w:t>
      </w:r>
    </w:p>
    <w:p>
      <w:pPr>
        <w:spacing w:afterLines="0"/>
        <w:jc w:val="center"/>
        <w:rPr>
          <w:rFonts w:hint="default" w:ascii="宋体" w:hAnsi="宋体" w:eastAsia="宋体" w:cs="Times New Roman"/>
          <w:b/>
          <w:sz w:val="44"/>
          <w:szCs w:val="44"/>
          <w:lang w:val="en-US" w:eastAsia="zh-CN"/>
        </w:rPr>
      </w:pPr>
      <w:r>
        <w:rPr>
          <w:rFonts w:hint="eastAsia" w:ascii="宋体" w:hAnsi="宋体" w:cs="Times New Roman"/>
          <w:b/>
          <w:sz w:val="44"/>
          <w:szCs w:val="44"/>
          <w:lang w:val="en-US" w:eastAsia="zh-CN"/>
        </w:rPr>
        <w:t>XXX项目执行方案（模板）</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随着科学技术的迅猛发展，科技创新已成为国家竞争力的核心要素</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2、项目简介</w:t>
      </w:r>
    </w:p>
    <w:p>
      <w:pPr>
        <w:pStyle w:val="2"/>
        <w:rPr>
          <w:rFonts w:hint="default"/>
          <w:lang w:val="en-US" w:eastAsia="zh-CN"/>
        </w:rPr>
      </w:pPr>
      <w:r>
        <w:rPr>
          <w:rFonts w:hint="eastAsia" w:ascii="仿宋" w:hAnsi="仿宋" w:eastAsia="仿宋" w:cs="仿宋"/>
          <w:b w:val="0"/>
          <w:bCs w:val="0"/>
          <w:sz w:val="32"/>
          <w:szCs w:val="32"/>
          <w:lang w:val="en-US" w:eastAsia="zh-CN"/>
        </w:rPr>
        <w:t>本项目将通过……</w:t>
      </w: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项目实施</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（一）工作内容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本项目将通过……形式提供服务。</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1、项目策划与设计</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2、活动组织与执行</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3、效果评估与反馈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color w:val="FF0000"/>
          <w:sz w:val="32"/>
          <w:szCs w:val="32"/>
          <w:lang w:val="en-US" w:eastAsia="zh-CN"/>
        </w:rPr>
      </w:pPr>
      <w:r>
        <w:rPr>
          <w:rFonts w:hint="eastAsia" w:ascii="仿宋" w:hAnsi="仿宋" w:eastAsia="仿宋" w:cs="仿宋"/>
          <w:b w:val="0"/>
          <w:bCs w:val="0"/>
          <w:color w:val="FF0000"/>
          <w:sz w:val="32"/>
          <w:szCs w:val="32"/>
          <w:lang w:val="en-US" w:eastAsia="zh-CN"/>
        </w:rPr>
        <w:t>注：其他工作内容请自行补充。</w:t>
      </w:r>
    </w:p>
    <w:p>
      <w:pPr>
        <w:pStyle w:val="2"/>
        <w:rPr>
          <w:rFonts w:hint="eastAsia" w:ascii="黑体" w:hAnsi="黑体" w:eastAsia="黑体" w:cs="黑体"/>
          <w:b w:val="0"/>
          <w:bCs w:val="0"/>
          <w:kern w:val="0"/>
          <w:sz w:val="32"/>
          <w:szCs w:val="32"/>
          <w:lang w:val="en-US" w:eastAsia="zh-CN"/>
        </w:rPr>
      </w:pPr>
    </w:p>
    <w:p>
      <w:pPr>
        <w:pStyle w:val="2"/>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（二）工作计划与阶段划分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项目成效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请填写项目执行过程中或完成后产出的可衡量成果。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项目风险管理与控制</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175"/>
        <w:jc w:val="both"/>
        <w:textAlignment w:val="auto"/>
        <w:outlineLvl w:val="1"/>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五、申报单位基本情况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1、单位简介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本项目申报单位为……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2、过往案例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简要描述本项目以往运作经验，或已达成的社会影响、媒体报道及所得荣誉等</w:t>
      </w:r>
      <w:r>
        <w:rPr>
          <w:rFonts w:hint="eastAsia" w:ascii="仿宋" w:hAnsi="仿宋" w:eastAsia="仿宋" w:cs="仿宋"/>
          <w:b w:val="0"/>
          <w:bCs w:val="0"/>
          <w:sz w:val="32"/>
          <w:szCs w:val="32"/>
          <w:lang w:val="en-US" w:eastAsia="zh-CN"/>
        </w:rPr>
        <w:t>。</w:t>
      </w:r>
    </w:p>
    <w:p>
      <w:pPr>
        <w:pStyle w:val="6"/>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填写说明：</w:t>
      </w:r>
      <w:r>
        <w:rPr>
          <w:rFonts w:hint="eastAsia" w:ascii="黑体" w:hAnsi="黑体" w:eastAsia="黑体" w:cs="黑体"/>
          <w:b/>
          <w:bCs/>
          <w:color w:val="FF0000"/>
          <w:sz w:val="32"/>
          <w:szCs w:val="32"/>
          <w:lang w:val="en-US" w:eastAsia="zh-CN"/>
        </w:rPr>
        <w:t>以上内容为必填项目</w:t>
      </w:r>
      <w:r>
        <w:rPr>
          <w:rFonts w:hint="eastAsia" w:ascii="黑体" w:hAnsi="黑体" w:eastAsia="黑体" w:cs="黑体"/>
          <w:b w:val="0"/>
          <w:bCs w:val="0"/>
          <w:sz w:val="32"/>
          <w:szCs w:val="32"/>
          <w:lang w:val="en-US" w:eastAsia="zh-CN"/>
        </w:rPr>
        <w:t>，请各申报单位根据实际情况按照要求自行填写。其他需要体现的内容请各申报单位另行增加。</w:t>
      </w:r>
    </w:p>
    <w:p>
      <w:pPr>
        <w:pStyle w:val="6"/>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01"/>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7"/>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Fonts w:ascii="Times New Roman" w:hAnsi="Times New Roman" w:eastAsia="宋体" w:cs="Times New Roman"/>
      </w:rPr>
    </w:pPr>
    <w:r>
      <w:rPr>
        <w:rFonts w:ascii="Times New Roman" w:hAnsi="Times New Roman" w:eastAsia="宋体" w:cs="Times New Roman"/>
      </w:rPr>
      <w:fldChar w:fldCharType="begin"/>
    </w:r>
    <w:r>
      <w:rPr>
        <w:rStyle w:val="1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2"/>
        <w:rFonts w:ascii="Times New Roman" w:hAnsi="Times New Roman" w:eastAsia="宋体" w:cs="Times New Roman"/>
      </w:rPr>
      <w:t>1</w:t>
    </w:r>
    <w:r>
      <w:rPr>
        <w:rFonts w:ascii="Times New Roman" w:hAnsi="Times New Roman" w:eastAsia="宋体" w:cs="Times New Roman"/>
      </w:rPr>
      <w:fldChar w:fldCharType="end"/>
    </w:r>
  </w:p>
  <w:p>
    <w:pPr>
      <w:pStyle w:val="7"/>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60D5024"/>
    <w:rsid w:val="1C9F45CB"/>
    <w:rsid w:val="25BEC50A"/>
    <w:rsid w:val="5FFC76BF"/>
    <w:rsid w:val="7EFCAD58"/>
    <w:rsid w:val="7FDAFB4C"/>
    <w:rsid w:val="BBF11DC6"/>
    <w:rsid w:val="BBFE2D43"/>
    <w:rsid w:val="BD5BB238"/>
    <w:rsid w:val="BFBB9A6F"/>
    <w:rsid w:val="EF8E6D37"/>
    <w:rsid w:val="FDFB00CC"/>
    <w:rsid w:val="FFFFF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ind w:firstLine="640" w:firstLineChars="200"/>
    </w:pPr>
    <w:rPr>
      <w:sz w:val="24"/>
    </w:rPr>
  </w:style>
  <w:style w:type="paragraph" w:styleId="3">
    <w:name w:val="List Paragraph"/>
    <w:basedOn w:val="1"/>
    <w:qFormat/>
    <w:uiPriority w:val="34"/>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eastAsia="宋体" w:cs="Times New Roman"/>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2020-06-05T10:12:00Z</dcterms:created>
  <dc:creator>赵智泉</dc:creator>
  <cp:lastModifiedBy>贾琼</cp:lastModifiedBy>
  <cp:lastPrinted>2020-06-05T10:40:00Z</cp:lastPrinted>
  <dcterms:modified xsi:type="dcterms:W3CDTF">2024-07-24T10:07:29Z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6B9657C1DBEA1E59BDC79D663C9C0673_43</vt:lpwstr>
  </property>
</Properties>
</file>