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南山区人工智能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创新场景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能力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表</w:t>
      </w:r>
    </w:p>
    <w:tbl>
      <w:tblPr>
        <w:tblStyle w:val="11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11"/>
        <w:gridCol w:w="444"/>
        <w:gridCol w:w="909"/>
        <w:gridCol w:w="2943"/>
        <w:gridCol w:w="1788"/>
        <w:gridCol w:w="1469"/>
        <w:gridCol w:w="3222"/>
        <w:gridCol w:w="143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场景类别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场景方向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产品/解决方案名称</w:t>
            </w:r>
          </w:p>
        </w:tc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产品/解决方案介绍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技术优势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行业领先性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算力、数据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来源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场景实际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应用案例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需要支持的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痛点及难点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报送单位、</w:t>
            </w:r>
          </w:p>
          <w:p>
            <w:pPr>
              <w:pStyle w:val="2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联系人及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tblHeader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1（例）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社会民生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智慧教育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智慧实验解决方案</w:t>
            </w:r>
          </w:p>
        </w:tc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运用AI物品识别和动作识别技术,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为理化生实验考试与教学提供了一站式解决方案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,致力于中学理化生实验教学考试公正客观,安全可靠,高效准确。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1、领先的计算机视觉技术；2、边缘计算技术；3、大规模高性能推理能力；4、丰富的事宜按操作数据积累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算力根据场景要求可部署于端、边、云；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多年的试点和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全市的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市级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考试数据积累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2021年深圳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操作考试：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成熟智慧实验案例的市场推广。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</w:rPr>
              <w:t>有限公司</w:t>
            </w: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**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138*****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tblHeader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</w:p>
        </w:tc>
      </w:tr>
    </w:tbl>
    <w:p>
      <w:pPr>
        <w:rPr>
          <w:rFonts w:hint="eastAsia" w:eastAsia="方正小标宋_GBK"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6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59r7CAQAAjw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1YUuK4xYlffv64/Ppz+f2dLFdZoD5AjXn3ATPT8M4PmDz7AZ2Z96CizV9kRDCO8p6v8soh&#10;EZEfrVfrdYUhgbH5gvjs4XmIkN5Lb0k2GhpxfkVWfvoIaUydU3I15++0MWWGxv3jQMzsYbn3scds&#10;pWE/TIT2vj0jnx5H31CHm06J+eBQ2bwlsxFnYz8ZuQaE22PCwqWfjDpCTcVwToXRtFN5ER7fS9bD&#10;f7T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AXufa+wgEAAI8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6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ThkNmVlOGVjNjg2NTMyMDBkYjg3MDU2ODU0Y2EifQ=="/>
  </w:docVars>
  <w:rsids>
    <w:rsidRoot w:val="0006181A"/>
    <w:rsid w:val="00003619"/>
    <w:rsid w:val="00026523"/>
    <w:rsid w:val="000562C1"/>
    <w:rsid w:val="0006181A"/>
    <w:rsid w:val="000C06CE"/>
    <w:rsid w:val="000C549B"/>
    <w:rsid w:val="0014431C"/>
    <w:rsid w:val="001754E4"/>
    <w:rsid w:val="00260904"/>
    <w:rsid w:val="00272472"/>
    <w:rsid w:val="002C4364"/>
    <w:rsid w:val="002E57AF"/>
    <w:rsid w:val="00322022"/>
    <w:rsid w:val="00342A60"/>
    <w:rsid w:val="00344DA8"/>
    <w:rsid w:val="003478FF"/>
    <w:rsid w:val="0035326F"/>
    <w:rsid w:val="00354C00"/>
    <w:rsid w:val="00374C07"/>
    <w:rsid w:val="00393B55"/>
    <w:rsid w:val="003F1251"/>
    <w:rsid w:val="00454232"/>
    <w:rsid w:val="00456E3A"/>
    <w:rsid w:val="00475021"/>
    <w:rsid w:val="004872FB"/>
    <w:rsid w:val="004A755B"/>
    <w:rsid w:val="00502196"/>
    <w:rsid w:val="0051139A"/>
    <w:rsid w:val="005551D2"/>
    <w:rsid w:val="005671A2"/>
    <w:rsid w:val="00585B88"/>
    <w:rsid w:val="0066692E"/>
    <w:rsid w:val="006A7845"/>
    <w:rsid w:val="006E1336"/>
    <w:rsid w:val="006F742F"/>
    <w:rsid w:val="0071618D"/>
    <w:rsid w:val="00747ABA"/>
    <w:rsid w:val="00755FFA"/>
    <w:rsid w:val="007908F3"/>
    <w:rsid w:val="00790EF4"/>
    <w:rsid w:val="007C1D5E"/>
    <w:rsid w:val="007C7C61"/>
    <w:rsid w:val="007F48A2"/>
    <w:rsid w:val="008B6A8D"/>
    <w:rsid w:val="008E0DDB"/>
    <w:rsid w:val="008E36BE"/>
    <w:rsid w:val="008E5F45"/>
    <w:rsid w:val="008F5471"/>
    <w:rsid w:val="009139F1"/>
    <w:rsid w:val="00916F44"/>
    <w:rsid w:val="00947E51"/>
    <w:rsid w:val="00967F46"/>
    <w:rsid w:val="009779E6"/>
    <w:rsid w:val="009832BB"/>
    <w:rsid w:val="009C066B"/>
    <w:rsid w:val="009F102F"/>
    <w:rsid w:val="00A15F44"/>
    <w:rsid w:val="00A30089"/>
    <w:rsid w:val="00A3336A"/>
    <w:rsid w:val="00A34F68"/>
    <w:rsid w:val="00A40D0E"/>
    <w:rsid w:val="00AB2284"/>
    <w:rsid w:val="00AC11E4"/>
    <w:rsid w:val="00B05729"/>
    <w:rsid w:val="00B37A7B"/>
    <w:rsid w:val="00B46F2C"/>
    <w:rsid w:val="00B933C2"/>
    <w:rsid w:val="00BA3111"/>
    <w:rsid w:val="00BB6C5F"/>
    <w:rsid w:val="00C3186E"/>
    <w:rsid w:val="00C47E70"/>
    <w:rsid w:val="00C52530"/>
    <w:rsid w:val="00C65D29"/>
    <w:rsid w:val="00C735AC"/>
    <w:rsid w:val="00CC4E00"/>
    <w:rsid w:val="00D158B8"/>
    <w:rsid w:val="00D35384"/>
    <w:rsid w:val="00D51F57"/>
    <w:rsid w:val="00D66E17"/>
    <w:rsid w:val="00D77C5B"/>
    <w:rsid w:val="00DE1CBE"/>
    <w:rsid w:val="00DF267A"/>
    <w:rsid w:val="00EB5FD0"/>
    <w:rsid w:val="00EB7B95"/>
    <w:rsid w:val="00EB7E05"/>
    <w:rsid w:val="00EF19CB"/>
    <w:rsid w:val="00F01BBE"/>
    <w:rsid w:val="00F27BFC"/>
    <w:rsid w:val="00F31A22"/>
    <w:rsid w:val="00F51E40"/>
    <w:rsid w:val="00F61E1D"/>
    <w:rsid w:val="00F64E91"/>
    <w:rsid w:val="00F96B85"/>
    <w:rsid w:val="00FB4DC0"/>
    <w:rsid w:val="00FD670A"/>
    <w:rsid w:val="02091852"/>
    <w:rsid w:val="027125E7"/>
    <w:rsid w:val="036645D7"/>
    <w:rsid w:val="038129C9"/>
    <w:rsid w:val="04F02159"/>
    <w:rsid w:val="060077E8"/>
    <w:rsid w:val="06E430E2"/>
    <w:rsid w:val="085343EE"/>
    <w:rsid w:val="0A055926"/>
    <w:rsid w:val="0A283F6A"/>
    <w:rsid w:val="0AAB296B"/>
    <w:rsid w:val="0AD17000"/>
    <w:rsid w:val="0B515C6F"/>
    <w:rsid w:val="0C2A3C36"/>
    <w:rsid w:val="0D2C7836"/>
    <w:rsid w:val="0D7F02AE"/>
    <w:rsid w:val="0D987133"/>
    <w:rsid w:val="0DAE44B9"/>
    <w:rsid w:val="0F006A8A"/>
    <w:rsid w:val="0FC86D5A"/>
    <w:rsid w:val="1202632A"/>
    <w:rsid w:val="120F56AE"/>
    <w:rsid w:val="122512A7"/>
    <w:rsid w:val="135F6BAA"/>
    <w:rsid w:val="13E33890"/>
    <w:rsid w:val="1584492D"/>
    <w:rsid w:val="15C90318"/>
    <w:rsid w:val="16946B78"/>
    <w:rsid w:val="16A35AA3"/>
    <w:rsid w:val="173C6004"/>
    <w:rsid w:val="17C4348D"/>
    <w:rsid w:val="19103ABE"/>
    <w:rsid w:val="19A63155"/>
    <w:rsid w:val="19FB0C9A"/>
    <w:rsid w:val="1B125E1B"/>
    <w:rsid w:val="1C185B56"/>
    <w:rsid w:val="1C306179"/>
    <w:rsid w:val="1DD817DC"/>
    <w:rsid w:val="20764101"/>
    <w:rsid w:val="20840384"/>
    <w:rsid w:val="21C31418"/>
    <w:rsid w:val="22880225"/>
    <w:rsid w:val="23877282"/>
    <w:rsid w:val="24973CD7"/>
    <w:rsid w:val="24F9229C"/>
    <w:rsid w:val="25FF6C7C"/>
    <w:rsid w:val="267646AB"/>
    <w:rsid w:val="26950B3A"/>
    <w:rsid w:val="26D23A93"/>
    <w:rsid w:val="26EA58B0"/>
    <w:rsid w:val="270B430F"/>
    <w:rsid w:val="27442A85"/>
    <w:rsid w:val="28032360"/>
    <w:rsid w:val="286A6E20"/>
    <w:rsid w:val="29D242FA"/>
    <w:rsid w:val="2A1D42DC"/>
    <w:rsid w:val="2AAD1E00"/>
    <w:rsid w:val="2B8C79C6"/>
    <w:rsid w:val="2FFC280D"/>
    <w:rsid w:val="30A47717"/>
    <w:rsid w:val="317B6345"/>
    <w:rsid w:val="31EC645F"/>
    <w:rsid w:val="32D01202"/>
    <w:rsid w:val="34321710"/>
    <w:rsid w:val="354A7C83"/>
    <w:rsid w:val="369D6F2B"/>
    <w:rsid w:val="36B5174F"/>
    <w:rsid w:val="375B7E16"/>
    <w:rsid w:val="37CB4352"/>
    <w:rsid w:val="382B59BD"/>
    <w:rsid w:val="38601122"/>
    <w:rsid w:val="39B30841"/>
    <w:rsid w:val="3B3473E4"/>
    <w:rsid w:val="3BD9535F"/>
    <w:rsid w:val="3BFE7930"/>
    <w:rsid w:val="3D905A39"/>
    <w:rsid w:val="3DE654C4"/>
    <w:rsid w:val="3EB67283"/>
    <w:rsid w:val="3F84294A"/>
    <w:rsid w:val="41BC7FC1"/>
    <w:rsid w:val="42186000"/>
    <w:rsid w:val="43197EB6"/>
    <w:rsid w:val="4392777E"/>
    <w:rsid w:val="43EF4B3E"/>
    <w:rsid w:val="44216D87"/>
    <w:rsid w:val="44B2040F"/>
    <w:rsid w:val="45E5444B"/>
    <w:rsid w:val="47E95A4F"/>
    <w:rsid w:val="4AD42248"/>
    <w:rsid w:val="4AFB62F3"/>
    <w:rsid w:val="4C1B24BD"/>
    <w:rsid w:val="4DE13DC5"/>
    <w:rsid w:val="4E067F1B"/>
    <w:rsid w:val="4ED74DB7"/>
    <w:rsid w:val="4F2831A9"/>
    <w:rsid w:val="4F527D9E"/>
    <w:rsid w:val="50730974"/>
    <w:rsid w:val="50834E85"/>
    <w:rsid w:val="516A3A5C"/>
    <w:rsid w:val="53D33555"/>
    <w:rsid w:val="554913C0"/>
    <w:rsid w:val="569A368B"/>
    <w:rsid w:val="57B61BA5"/>
    <w:rsid w:val="59486D73"/>
    <w:rsid w:val="5CDA4586"/>
    <w:rsid w:val="5E3B2A02"/>
    <w:rsid w:val="5E4F3F02"/>
    <w:rsid w:val="5EB971B9"/>
    <w:rsid w:val="5FD70E51"/>
    <w:rsid w:val="5FEA68A5"/>
    <w:rsid w:val="604D58AA"/>
    <w:rsid w:val="60AB556B"/>
    <w:rsid w:val="651462B3"/>
    <w:rsid w:val="66742F32"/>
    <w:rsid w:val="673B7F17"/>
    <w:rsid w:val="68C65659"/>
    <w:rsid w:val="6A792507"/>
    <w:rsid w:val="6ACF6117"/>
    <w:rsid w:val="6C7225D8"/>
    <w:rsid w:val="6CB243BD"/>
    <w:rsid w:val="6EA25141"/>
    <w:rsid w:val="6ECC2B21"/>
    <w:rsid w:val="6F3D2944"/>
    <w:rsid w:val="6FAB6DD0"/>
    <w:rsid w:val="6FCC4826"/>
    <w:rsid w:val="703D5D30"/>
    <w:rsid w:val="72774B94"/>
    <w:rsid w:val="73634A7D"/>
    <w:rsid w:val="744316DD"/>
    <w:rsid w:val="746708BA"/>
    <w:rsid w:val="75735408"/>
    <w:rsid w:val="75AB6268"/>
    <w:rsid w:val="760F1707"/>
    <w:rsid w:val="766A279F"/>
    <w:rsid w:val="78AA4155"/>
    <w:rsid w:val="7B560A24"/>
    <w:rsid w:val="7B672C31"/>
    <w:rsid w:val="7BB35AE4"/>
    <w:rsid w:val="7C831CEC"/>
    <w:rsid w:val="7D0F3580"/>
    <w:rsid w:val="7DA517FD"/>
    <w:rsid w:val="7ED700CE"/>
    <w:rsid w:val="7EE31D68"/>
    <w:rsid w:val="7F063BB9"/>
    <w:rsid w:val="7FDD4C43"/>
    <w:rsid w:val="EE8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jc w:val="both"/>
      <w:outlineLvl w:val="0"/>
    </w:pPr>
    <w:rPr>
      <w:rFonts w:ascii="Times New Roman" w:hAnsi="Times New Roman" w:eastAsia="黑体" w:cs="Times New Roman"/>
      <w:bCs/>
      <w:snapToGrid w:val="0"/>
      <w:kern w:val="44"/>
      <w:sz w:val="32"/>
      <w:szCs w:val="44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jc w:val="both"/>
      <w:outlineLvl w:val="1"/>
    </w:pPr>
    <w:rPr>
      <w:rFonts w:ascii="Calibri Light" w:hAnsi="Calibri Light" w:eastAsia="楷体" w:cs="Times New Roman"/>
      <w:b/>
      <w:bCs/>
      <w:snapToGrid w:val="0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Indent"/>
    <w:basedOn w:val="1"/>
    <w:qFormat/>
    <w:uiPriority w:val="0"/>
    <w:pPr>
      <w:ind w:firstLine="567"/>
    </w:pPr>
  </w:style>
  <w:style w:type="paragraph" w:styleId="7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NormalCharacter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HeFei.Gov</Company>
  <Pages>6</Pages>
  <Words>2248</Words>
  <Characters>2380</Characters>
  <Lines>9</Lines>
  <Paragraphs>2</Paragraphs>
  <TotalTime>3</TotalTime>
  <ScaleCrop>false</ScaleCrop>
  <LinksUpToDate>false</LinksUpToDate>
  <CharactersWithSpaces>2389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2023-06-14T07:50:00Z</dcterms:created>
  <dc:creator>GEI</dc:creator>
  <cp:lastModifiedBy>郑培松</cp:lastModifiedBy>
  <cp:lastPrinted>2023-10-17T06:53:00Z</cp:lastPrinted>
  <dcterms:modified xsi:type="dcterms:W3CDTF">2023-10-16T18:08:40Z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369268852_embed</vt:lpwstr>
  </property>
  <property fmtid="{D5CDD505-2E9C-101B-9397-08002B2CF9AE}" pid="4" name="ICV">
    <vt:lpwstr>B7C970B334D741E8AFD7BE4717056A3E</vt:lpwstr>
  </property>
</Properties>
</file>