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0098C">
      <w:pPr>
        <w:spacing w:line="580" w:lineRule="exact"/>
        <w:rPr>
          <w:b/>
          <w:bCs/>
          <w:sz w:val="44"/>
          <w:szCs w:val="44"/>
        </w:rPr>
      </w:pPr>
      <w:r>
        <w:rPr>
          <w:rFonts w:hint="eastAsia"/>
          <w:b/>
          <w:bCs/>
          <w:sz w:val="32"/>
          <w:szCs w:val="32"/>
        </w:rPr>
        <w:t>附件</w:t>
      </w:r>
      <w:r>
        <w:rPr>
          <w:b/>
          <w:bCs/>
          <w:sz w:val="32"/>
          <w:szCs w:val="32"/>
        </w:rPr>
        <w:t>3</w:t>
      </w:r>
      <w:r>
        <w:rPr>
          <w:rFonts w:hint="eastAsia"/>
          <w:b/>
          <w:bCs/>
          <w:sz w:val="32"/>
          <w:szCs w:val="32"/>
        </w:rPr>
        <w:t>：</w:t>
      </w:r>
      <w:r>
        <w:rPr>
          <w:rFonts w:hint="eastAsia" w:ascii="仿宋_GB2312" w:eastAsia="仿宋_GB2312"/>
          <w:bCs/>
          <w:sz w:val="32"/>
          <w:szCs w:val="32"/>
        </w:rPr>
        <w:t xml:space="preserve">  </w:t>
      </w:r>
      <w:r>
        <w:rPr>
          <w:rFonts w:hint="eastAsia"/>
          <w:b/>
          <w:bCs/>
          <w:sz w:val="44"/>
          <w:szCs w:val="44"/>
        </w:rPr>
        <w:t>深圳市教师资格认定档案袋封面</w:t>
      </w:r>
    </w:p>
    <w:tbl>
      <w:tblPr>
        <w:tblStyle w:val="4"/>
        <w:tblpPr w:leftFromText="180" w:rightFromText="180" w:vertAnchor="text" w:horzAnchor="page" w:tblpX="833" w:tblpY="110"/>
        <w:tblOverlap w:val="never"/>
        <w:tblW w:w="10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661"/>
        <w:gridCol w:w="1080"/>
        <w:gridCol w:w="485"/>
        <w:gridCol w:w="900"/>
        <w:gridCol w:w="967"/>
        <w:gridCol w:w="1193"/>
        <w:gridCol w:w="668"/>
        <w:gridCol w:w="850"/>
        <w:gridCol w:w="1276"/>
        <w:gridCol w:w="1544"/>
      </w:tblGrid>
      <w:tr w14:paraId="3B34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186" w:type="dxa"/>
            <w:gridSpan w:val="11"/>
            <w:vAlign w:val="center"/>
          </w:tcPr>
          <w:p w14:paraId="7ED6DC45">
            <w:pPr>
              <w:spacing w:line="300" w:lineRule="exact"/>
              <w:ind w:firstLine="336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申请人基本情况</w:t>
            </w:r>
          </w:p>
        </w:tc>
      </w:tr>
      <w:tr w14:paraId="0AB1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23" w:type="dxa"/>
            <w:gridSpan w:val="2"/>
            <w:vAlign w:val="center"/>
          </w:tcPr>
          <w:p w14:paraId="42F34882">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p>
        </w:tc>
        <w:tc>
          <w:tcPr>
            <w:tcW w:w="1565" w:type="dxa"/>
            <w:gridSpan w:val="2"/>
            <w:vAlign w:val="center"/>
          </w:tcPr>
          <w:p w14:paraId="1641A60F">
            <w:pPr>
              <w:spacing w:line="300" w:lineRule="exact"/>
              <w:jc w:val="center"/>
              <w:rPr>
                <w:rFonts w:ascii="宋体" w:hAnsi="宋体"/>
                <w:color w:val="000000" w:themeColor="text1"/>
                <w14:textFill>
                  <w14:solidFill>
                    <w14:schemeClr w14:val="tx1"/>
                  </w14:solidFill>
                </w14:textFill>
              </w:rPr>
            </w:pPr>
          </w:p>
        </w:tc>
        <w:tc>
          <w:tcPr>
            <w:tcW w:w="900" w:type="dxa"/>
            <w:vAlign w:val="center"/>
          </w:tcPr>
          <w:p w14:paraId="6750EACE">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性别</w:t>
            </w:r>
          </w:p>
        </w:tc>
        <w:tc>
          <w:tcPr>
            <w:tcW w:w="967" w:type="dxa"/>
            <w:vAlign w:val="center"/>
          </w:tcPr>
          <w:p w14:paraId="3F64DD42">
            <w:pPr>
              <w:spacing w:line="300" w:lineRule="exact"/>
              <w:jc w:val="center"/>
              <w:rPr>
                <w:rFonts w:ascii="宋体" w:hAnsi="宋体"/>
                <w:color w:val="000000" w:themeColor="text1"/>
                <w14:textFill>
                  <w14:solidFill>
                    <w14:schemeClr w14:val="tx1"/>
                  </w14:solidFill>
                </w14:textFill>
              </w:rPr>
            </w:pPr>
          </w:p>
        </w:tc>
        <w:tc>
          <w:tcPr>
            <w:tcW w:w="1861" w:type="dxa"/>
            <w:gridSpan w:val="2"/>
            <w:vAlign w:val="center"/>
          </w:tcPr>
          <w:p w14:paraId="0DDF7497">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户籍所在地或居住所在地</w:t>
            </w:r>
          </w:p>
        </w:tc>
        <w:tc>
          <w:tcPr>
            <w:tcW w:w="3670" w:type="dxa"/>
            <w:gridSpan w:val="3"/>
            <w:vAlign w:val="center"/>
          </w:tcPr>
          <w:p w14:paraId="26A8F75C">
            <w:pPr>
              <w:spacing w:line="300" w:lineRule="exact"/>
              <w:jc w:val="center"/>
              <w:rPr>
                <w:rFonts w:ascii="宋体" w:hAnsi="宋体"/>
                <w:color w:val="000000" w:themeColor="text1"/>
                <w14:textFill>
                  <w14:solidFill>
                    <w14:schemeClr w14:val="tx1"/>
                  </w14:solidFill>
                </w14:textFill>
              </w:rPr>
            </w:pPr>
          </w:p>
        </w:tc>
      </w:tr>
      <w:tr w14:paraId="58BE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788" w:type="dxa"/>
            <w:gridSpan w:val="4"/>
            <w:vAlign w:val="center"/>
          </w:tcPr>
          <w:p w14:paraId="2CAF088A">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申请资格种类</w:t>
            </w:r>
          </w:p>
        </w:tc>
        <w:tc>
          <w:tcPr>
            <w:tcW w:w="3060" w:type="dxa"/>
            <w:gridSpan w:val="3"/>
            <w:vAlign w:val="center"/>
          </w:tcPr>
          <w:p w14:paraId="48E9589B">
            <w:pPr>
              <w:spacing w:line="300" w:lineRule="exact"/>
              <w:jc w:val="center"/>
              <w:rPr>
                <w:rFonts w:ascii="宋体" w:hAnsi="宋体"/>
                <w:color w:val="000000" w:themeColor="text1"/>
                <w14:textFill>
                  <w14:solidFill>
                    <w14:schemeClr w14:val="tx1"/>
                  </w14:solidFill>
                </w14:textFill>
              </w:rPr>
            </w:pPr>
          </w:p>
        </w:tc>
        <w:tc>
          <w:tcPr>
            <w:tcW w:w="1518" w:type="dxa"/>
            <w:gridSpan w:val="2"/>
            <w:vAlign w:val="center"/>
          </w:tcPr>
          <w:p w14:paraId="523DD4FA">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申请任教学科</w:t>
            </w:r>
          </w:p>
        </w:tc>
        <w:tc>
          <w:tcPr>
            <w:tcW w:w="2820" w:type="dxa"/>
            <w:gridSpan w:val="2"/>
            <w:vAlign w:val="center"/>
          </w:tcPr>
          <w:p w14:paraId="0888A8CC">
            <w:pPr>
              <w:spacing w:line="300" w:lineRule="exact"/>
              <w:jc w:val="center"/>
              <w:rPr>
                <w:rFonts w:ascii="宋体" w:hAnsi="宋体"/>
                <w:color w:val="000000" w:themeColor="text1"/>
                <w14:textFill>
                  <w14:solidFill>
                    <w14:schemeClr w14:val="tx1"/>
                  </w14:solidFill>
                </w14:textFill>
              </w:rPr>
            </w:pPr>
          </w:p>
        </w:tc>
      </w:tr>
      <w:tr w14:paraId="7569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303" w:type="dxa"/>
            <w:gridSpan w:val="3"/>
            <w:vAlign w:val="center"/>
          </w:tcPr>
          <w:p w14:paraId="0DAE754E">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p>
        </w:tc>
        <w:tc>
          <w:tcPr>
            <w:tcW w:w="3545" w:type="dxa"/>
            <w:gridSpan w:val="4"/>
            <w:vAlign w:val="center"/>
          </w:tcPr>
          <w:p w14:paraId="4E7416A3">
            <w:pPr>
              <w:spacing w:line="300" w:lineRule="exact"/>
              <w:jc w:val="center"/>
              <w:rPr>
                <w:rFonts w:ascii="宋体" w:hAnsi="宋体"/>
                <w:color w:val="000000" w:themeColor="text1"/>
                <w14:textFill>
                  <w14:solidFill>
                    <w14:schemeClr w14:val="tx1"/>
                  </w14:solidFill>
                </w14:textFill>
              </w:rPr>
            </w:pPr>
          </w:p>
        </w:tc>
        <w:tc>
          <w:tcPr>
            <w:tcW w:w="1518" w:type="dxa"/>
            <w:gridSpan w:val="2"/>
            <w:vAlign w:val="center"/>
          </w:tcPr>
          <w:p w14:paraId="069D0C56">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联系电话</w:t>
            </w:r>
          </w:p>
        </w:tc>
        <w:tc>
          <w:tcPr>
            <w:tcW w:w="2820" w:type="dxa"/>
            <w:gridSpan w:val="2"/>
            <w:vAlign w:val="center"/>
          </w:tcPr>
          <w:p w14:paraId="50C089E3">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办公：</w:t>
            </w:r>
          </w:p>
          <w:p w14:paraId="7352016B">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手机：</w:t>
            </w:r>
          </w:p>
        </w:tc>
      </w:tr>
      <w:tr w14:paraId="0ECF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86" w:type="dxa"/>
            <w:gridSpan w:val="11"/>
            <w:vAlign w:val="center"/>
          </w:tcPr>
          <w:p w14:paraId="734AAE38">
            <w:pPr>
              <w:spacing w:line="300" w:lineRule="exact"/>
              <w:ind w:firstLine="294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申请认定教师资格基本材料</w:t>
            </w:r>
          </w:p>
        </w:tc>
      </w:tr>
      <w:tr w14:paraId="365A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62" w:type="dxa"/>
            <w:vMerge w:val="restart"/>
            <w:vAlign w:val="center"/>
          </w:tcPr>
          <w:p w14:paraId="702CDEDE">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5954" w:type="dxa"/>
            <w:gridSpan w:val="7"/>
            <w:vMerge w:val="restart"/>
            <w:vAlign w:val="center"/>
          </w:tcPr>
          <w:p w14:paraId="52DD41B9">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tc>
        <w:tc>
          <w:tcPr>
            <w:tcW w:w="850" w:type="dxa"/>
            <w:vAlign w:val="center"/>
          </w:tcPr>
          <w:p w14:paraId="0DA86E8A">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数量（份）</w:t>
            </w:r>
          </w:p>
        </w:tc>
        <w:tc>
          <w:tcPr>
            <w:tcW w:w="1276" w:type="dxa"/>
            <w:vMerge w:val="restart"/>
            <w:vAlign w:val="center"/>
          </w:tcPr>
          <w:p w14:paraId="2147EDE0">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系统是否核验比对成功</w:t>
            </w:r>
          </w:p>
        </w:tc>
        <w:tc>
          <w:tcPr>
            <w:tcW w:w="1544" w:type="dxa"/>
            <w:vMerge w:val="restart"/>
            <w:vAlign w:val="center"/>
          </w:tcPr>
          <w:p w14:paraId="2E53C934">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审核人签名</w:t>
            </w:r>
          </w:p>
        </w:tc>
      </w:tr>
      <w:tr w14:paraId="76FF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2" w:type="dxa"/>
            <w:vMerge w:val="continue"/>
            <w:vAlign w:val="center"/>
          </w:tcPr>
          <w:p w14:paraId="2641F215">
            <w:pPr>
              <w:spacing w:line="300" w:lineRule="exact"/>
              <w:jc w:val="center"/>
              <w:rPr>
                <w:rFonts w:ascii="宋体" w:hAnsi="宋体"/>
                <w:color w:val="000000" w:themeColor="text1"/>
                <w14:textFill>
                  <w14:solidFill>
                    <w14:schemeClr w14:val="tx1"/>
                  </w14:solidFill>
                </w14:textFill>
              </w:rPr>
            </w:pPr>
          </w:p>
        </w:tc>
        <w:tc>
          <w:tcPr>
            <w:tcW w:w="5954" w:type="dxa"/>
            <w:gridSpan w:val="7"/>
            <w:vMerge w:val="continue"/>
            <w:vAlign w:val="center"/>
          </w:tcPr>
          <w:p w14:paraId="04A7805E">
            <w:pPr>
              <w:spacing w:line="300" w:lineRule="exact"/>
              <w:jc w:val="center"/>
              <w:rPr>
                <w:rFonts w:ascii="宋体" w:hAnsi="宋体"/>
                <w:color w:val="000000" w:themeColor="text1"/>
                <w14:textFill>
                  <w14:solidFill>
                    <w14:schemeClr w14:val="tx1"/>
                  </w14:solidFill>
                </w14:textFill>
              </w:rPr>
            </w:pPr>
          </w:p>
        </w:tc>
        <w:tc>
          <w:tcPr>
            <w:tcW w:w="850" w:type="dxa"/>
            <w:vAlign w:val="center"/>
          </w:tcPr>
          <w:p w14:paraId="6CBC419F">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原件</w:t>
            </w:r>
          </w:p>
        </w:tc>
        <w:tc>
          <w:tcPr>
            <w:tcW w:w="1276" w:type="dxa"/>
            <w:vMerge w:val="continue"/>
            <w:vAlign w:val="center"/>
          </w:tcPr>
          <w:p w14:paraId="52724FA0">
            <w:pPr>
              <w:spacing w:line="300" w:lineRule="exact"/>
              <w:jc w:val="center"/>
              <w:rPr>
                <w:rFonts w:ascii="宋体" w:hAnsi="宋体"/>
                <w:color w:val="000000" w:themeColor="text1"/>
                <w14:textFill>
                  <w14:solidFill>
                    <w14:schemeClr w14:val="tx1"/>
                  </w14:solidFill>
                </w14:textFill>
              </w:rPr>
            </w:pPr>
          </w:p>
        </w:tc>
        <w:tc>
          <w:tcPr>
            <w:tcW w:w="1544" w:type="dxa"/>
            <w:vMerge w:val="continue"/>
            <w:vAlign w:val="center"/>
          </w:tcPr>
          <w:p w14:paraId="5F86BD8B">
            <w:pPr>
              <w:spacing w:line="300" w:lineRule="exact"/>
              <w:jc w:val="center"/>
              <w:rPr>
                <w:rFonts w:ascii="宋体" w:hAnsi="宋体"/>
                <w:color w:val="000000" w:themeColor="text1"/>
                <w14:textFill>
                  <w14:solidFill>
                    <w14:schemeClr w14:val="tx1"/>
                  </w14:solidFill>
                </w14:textFill>
              </w:rPr>
            </w:pPr>
          </w:p>
        </w:tc>
      </w:tr>
      <w:tr w14:paraId="5917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62" w:type="dxa"/>
            <w:vAlign w:val="center"/>
          </w:tcPr>
          <w:p w14:paraId="1A9262A1">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5954" w:type="dxa"/>
            <w:gridSpan w:val="7"/>
            <w:vAlign w:val="center"/>
          </w:tcPr>
          <w:p w14:paraId="6F42405B">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身份证原件</w:t>
            </w:r>
          </w:p>
        </w:tc>
        <w:tc>
          <w:tcPr>
            <w:tcW w:w="850" w:type="dxa"/>
            <w:vAlign w:val="center"/>
          </w:tcPr>
          <w:p w14:paraId="23DC4FF3">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6D44ADA4">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6F5EC1AB">
            <w:pPr>
              <w:spacing w:line="300" w:lineRule="exact"/>
              <w:jc w:val="center"/>
              <w:rPr>
                <w:rFonts w:ascii="宋体" w:hAnsi="宋体"/>
                <w:color w:val="000000" w:themeColor="text1"/>
                <w14:textFill>
                  <w14:solidFill>
                    <w14:schemeClr w14:val="tx1"/>
                  </w14:solidFill>
                </w14:textFill>
              </w:rPr>
            </w:pPr>
          </w:p>
        </w:tc>
      </w:tr>
      <w:tr w14:paraId="4378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62" w:type="dxa"/>
            <w:vAlign w:val="center"/>
          </w:tcPr>
          <w:p w14:paraId="23B0EB55">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954" w:type="dxa"/>
            <w:gridSpan w:val="7"/>
            <w:vAlign w:val="center"/>
          </w:tcPr>
          <w:p w14:paraId="5C8870C4">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深户提交居民户口簿原件或集体户加盖红章的首页和个人信息页，或在“粤省事”小程序在线验证本人身份电子证明；非深户提交有效期内的居住证原件；在深就读的学生提供注册信息完整的学生证；港澳台人员需提供港澳台居民居住证或港澳居民来往内地通行证或五年有效期台湾居民来往大陆通行证原件。驻深现役军人和现役武警提供军官证或士兵证</w:t>
            </w:r>
          </w:p>
        </w:tc>
        <w:tc>
          <w:tcPr>
            <w:tcW w:w="850" w:type="dxa"/>
            <w:vAlign w:val="center"/>
          </w:tcPr>
          <w:p w14:paraId="34BC6F87">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2A4B0B47">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6C79D943">
            <w:pPr>
              <w:spacing w:line="300" w:lineRule="exact"/>
              <w:jc w:val="center"/>
              <w:rPr>
                <w:rFonts w:ascii="宋体" w:hAnsi="宋体"/>
                <w:color w:val="000000" w:themeColor="text1"/>
                <w14:textFill>
                  <w14:solidFill>
                    <w14:schemeClr w14:val="tx1"/>
                  </w14:solidFill>
                </w14:textFill>
              </w:rPr>
            </w:pPr>
          </w:p>
        </w:tc>
      </w:tr>
      <w:tr w14:paraId="5920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14:paraId="408E37E7">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5954" w:type="dxa"/>
            <w:gridSpan w:val="7"/>
            <w:vAlign w:val="center"/>
          </w:tcPr>
          <w:p w14:paraId="002208F7">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学历证书原件（全日制普通高等学校应届生毕业后领证时须提供毕业证原件及学信网《教育部学历电子注册备案表》，否则，不得颁发证书。</w:t>
            </w:r>
            <w:r>
              <w:rPr>
                <w:rFonts w:ascii="宋体" w:hAnsi="宋体"/>
                <w:color w:val="000000" w:themeColor="text1"/>
                <w14:textFill>
                  <w14:solidFill>
                    <w14:schemeClr w14:val="tx1"/>
                  </w14:solidFill>
                </w14:textFill>
              </w:rPr>
              <w:t>）</w:t>
            </w:r>
          </w:p>
        </w:tc>
        <w:tc>
          <w:tcPr>
            <w:tcW w:w="850" w:type="dxa"/>
            <w:vAlign w:val="center"/>
          </w:tcPr>
          <w:p w14:paraId="39A92464">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4911A3BC">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54B682DF">
            <w:pPr>
              <w:spacing w:line="300" w:lineRule="exact"/>
              <w:jc w:val="center"/>
              <w:rPr>
                <w:rFonts w:ascii="宋体" w:hAnsi="宋体"/>
                <w:color w:val="000000" w:themeColor="text1"/>
                <w14:textFill>
                  <w14:solidFill>
                    <w14:schemeClr w14:val="tx1"/>
                  </w14:solidFill>
                </w14:textFill>
              </w:rPr>
            </w:pPr>
          </w:p>
        </w:tc>
      </w:tr>
      <w:tr w14:paraId="64E5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14:paraId="63F5CB78">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5954" w:type="dxa"/>
            <w:gridSpan w:val="7"/>
            <w:vAlign w:val="center"/>
          </w:tcPr>
          <w:p w14:paraId="55E2FF05">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教育部高等学校信息咨询与就业指导中心委托的机构出具的学历鉴定证明原件或学信网注册的《教育部学历证书电子注册备案表》。认定系统内不能匹配的学历信息的申请人须提供；能匹配学历信息的申请人无需提供。</w:t>
            </w:r>
          </w:p>
          <w:p w14:paraId="016A62D8">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2.持国（境）外学历学位的申请人须提供教育部留学服务中心开具的国（境）外学历学位认证书</w:t>
            </w:r>
          </w:p>
        </w:tc>
        <w:tc>
          <w:tcPr>
            <w:tcW w:w="850" w:type="dxa"/>
            <w:vAlign w:val="center"/>
          </w:tcPr>
          <w:p w14:paraId="103D1936">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50AC1166">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3D2339EE">
            <w:pPr>
              <w:spacing w:line="300" w:lineRule="exact"/>
              <w:jc w:val="center"/>
              <w:rPr>
                <w:rFonts w:ascii="宋体" w:hAnsi="宋体"/>
                <w:color w:val="000000" w:themeColor="text1"/>
                <w14:textFill>
                  <w14:solidFill>
                    <w14:schemeClr w14:val="tx1"/>
                  </w14:solidFill>
                </w14:textFill>
              </w:rPr>
            </w:pPr>
          </w:p>
        </w:tc>
      </w:tr>
      <w:tr w14:paraId="3B61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2" w:type="dxa"/>
            <w:vAlign w:val="center"/>
          </w:tcPr>
          <w:p w14:paraId="77BFF8A8">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954" w:type="dxa"/>
            <w:gridSpan w:val="7"/>
            <w:vAlign w:val="center"/>
          </w:tcPr>
          <w:p w14:paraId="5AE0E632">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普通话水平测试等级证书原件。认定系统内不能匹配的普通话等级证书信息的申请人须提供；能匹配普通话等级证书信息的申请人无需提供</w:t>
            </w:r>
          </w:p>
        </w:tc>
        <w:tc>
          <w:tcPr>
            <w:tcW w:w="850" w:type="dxa"/>
            <w:vAlign w:val="center"/>
          </w:tcPr>
          <w:p w14:paraId="73C38F38">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6A05D991">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4F307EE8">
            <w:pPr>
              <w:spacing w:line="300" w:lineRule="exact"/>
              <w:jc w:val="center"/>
              <w:rPr>
                <w:rFonts w:ascii="宋体" w:hAnsi="宋体"/>
                <w:color w:val="000000" w:themeColor="text1"/>
                <w14:textFill>
                  <w14:solidFill>
                    <w14:schemeClr w14:val="tx1"/>
                  </w14:solidFill>
                </w14:textFill>
              </w:rPr>
            </w:pPr>
          </w:p>
        </w:tc>
      </w:tr>
      <w:tr w14:paraId="2A1B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62" w:type="dxa"/>
            <w:vAlign w:val="center"/>
          </w:tcPr>
          <w:p w14:paraId="3790277E">
            <w:pPr>
              <w:spacing w:line="3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954" w:type="dxa"/>
            <w:gridSpan w:val="7"/>
            <w:vAlign w:val="center"/>
          </w:tcPr>
          <w:p w14:paraId="3D40FA62">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体格检查合格证明（广东省2013版）</w:t>
            </w:r>
          </w:p>
        </w:tc>
        <w:tc>
          <w:tcPr>
            <w:tcW w:w="850" w:type="dxa"/>
            <w:vAlign w:val="center"/>
          </w:tcPr>
          <w:p w14:paraId="68F6153D">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373F2E65">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4030334D">
            <w:pPr>
              <w:spacing w:line="300" w:lineRule="exact"/>
              <w:jc w:val="center"/>
              <w:rPr>
                <w:rFonts w:ascii="宋体" w:hAnsi="宋体"/>
                <w:color w:val="000000" w:themeColor="text1"/>
                <w14:textFill>
                  <w14:solidFill>
                    <w14:schemeClr w14:val="tx1"/>
                  </w14:solidFill>
                </w14:textFill>
              </w:rPr>
            </w:pPr>
          </w:p>
        </w:tc>
      </w:tr>
      <w:tr w14:paraId="3CD1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2" w:type="dxa"/>
            <w:vAlign w:val="center"/>
          </w:tcPr>
          <w:p w14:paraId="22FCEA5B">
            <w:pPr>
              <w:spacing w:line="300" w:lineRule="exact"/>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954" w:type="dxa"/>
            <w:gridSpan w:val="7"/>
            <w:vAlign w:val="center"/>
          </w:tcPr>
          <w:p w14:paraId="387EDD18">
            <w:pPr>
              <w:spacing w:line="300" w:lineRule="exact"/>
              <w:rPr>
                <w:rFonts w:hint="eastAsia" w:ascii="宋体" w:hAnsi="宋体"/>
                <w:color w:val="000000" w:themeColor="text1"/>
                <w14:textFill>
                  <w14:solidFill>
                    <w14:schemeClr w14:val="tx1"/>
                  </w14:solidFill>
                </w14:textFill>
              </w:rPr>
            </w:pPr>
            <w:bookmarkStart w:id="0" w:name="_GoBack"/>
            <w:bookmarkEnd w:id="0"/>
            <w:r>
              <w:rPr>
                <w:rFonts w:hint="eastAsia" w:ascii="宋体" w:hAnsi="宋体"/>
                <w:color w:val="000000" w:themeColor="text1"/>
                <w14:textFill>
                  <w14:solidFill>
                    <w14:schemeClr w14:val="tx1"/>
                  </w14:solidFill>
                </w14:textFill>
              </w:rPr>
              <w:t>无犯罪</w:t>
            </w:r>
            <w:r>
              <w:rPr>
                <w:rFonts w:hint="eastAsia" w:ascii="宋体" w:hAnsi="宋体"/>
                <w:color w:val="000000" w:themeColor="text1"/>
                <w:lang w:val="en-US" w:eastAsia="zh-CN"/>
                <w14:textFill>
                  <w14:solidFill>
                    <w14:schemeClr w14:val="tx1"/>
                  </w14:solidFill>
                </w14:textFill>
              </w:rPr>
              <w:t>记</w:t>
            </w:r>
            <w:r>
              <w:rPr>
                <w:rFonts w:hint="eastAsia" w:ascii="宋体" w:hAnsi="宋体"/>
                <w:color w:val="000000" w:themeColor="text1"/>
                <w14:textFill>
                  <w14:solidFill>
                    <w14:schemeClr w14:val="tx1"/>
                  </w14:solidFill>
                </w14:textFill>
              </w:rPr>
              <w:t>录证明。内地申请人无需提供，港澳台申请人需提供。</w:t>
            </w:r>
          </w:p>
        </w:tc>
        <w:tc>
          <w:tcPr>
            <w:tcW w:w="850" w:type="dxa"/>
            <w:vAlign w:val="center"/>
          </w:tcPr>
          <w:p w14:paraId="17E4B0B6">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233930C7">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5FA7ED3D">
            <w:pPr>
              <w:spacing w:line="300" w:lineRule="exact"/>
              <w:jc w:val="center"/>
              <w:rPr>
                <w:rFonts w:ascii="宋体" w:hAnsi="宋体"/>
                <w:color w:val="000000" w:themeColor="text1"/>
                <w14:textFill>
                  <w14:solidFill>
                    <w14:schemeClr w14:val="tx1"/>
                  </w14:solidFill>
                </w14:textFill>
              </w:rPr>
            </w:pPr>
          </w:p>
        </w:tc>
      </w:tr>
      <w:tr w14:paraId="34E0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2" w:type="dxa"/>
            <w:vAlign w:val="center"/>
          </w:tcPr>
          <w:p w14:paraId="2A720115">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5954" w:type="dxa"/>
            <w:gridSpan w:val="7"/>
            <w:vAlign w:val="center"/>
          </w:tcPr>
          <w:p w14:paraId="2AE95465">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近期1寸免冠半身正面相片1张（须与系统上传的和体检表上的照片一致）（背面写上姓名）</w:t>
            </w:r>
          </w:p>
        </w:tc>
        <w:tc>
          <w:tcPr>
            <w:tcW w:w="850" w:type="dxa"/>
            <w:vAlign w:val="center"/>
          </w:tcPr>
          <w:p w14:paraId="5665BBAB">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03565A4D">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54E1943F">
            <w:pPr>
              <w:spacing w:line="300" w:lineRule="exact"/>
              <w:jc w:val="center"/>
              <w:rPr>
                <w:rFonts w:ascii="宋体" w:hAnsi="宋体"/>
                <w:color w:val="000000" w:themeColor="text1"/>
                <w14:textFill>
                  <w14:solidFill>
                    <w14:schemeClr w14:val="tx1"/>
                  </w14:solidFill>
                </w14:textFill>
              </w:rPr>
            </w:pPr>
          </w:p>
        </w:tc>
      </w:tr>
      <w:tr w14:paraId="1788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2" w:type="dxa"/>
            <w:vAlign w:val="center"/>
          </w:tcPr>
          <w:p w14:paraId="42B69D17">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c>
          <w:tcPr>
            <w:tcW w:w="5954" w:type="dxa"/>
            <w:gridSpan w:val="7"/>
            <w:vAlign w:val="center"/>
          </w:tcPr>
          <w:p w14:paraId="067DA349">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《中小学和幼儿园教师资格考试合格证明》系统能核验的申请人无需提供；师范生须提交毕业成绩表，无实习成绩须提交实习鉴定</w:t>
            </w:r>
          </w:p>
        </w:tc>
        <w:tc>
          <w:tcPr>
            <w:tcW w:w="850" w:type="dxa"/>
            <w:vAlign w:val="center"/>
          </w:tcPr>
          <w:p w14:paraId="090EC69C">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431AB999">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6894F7B2">
            <w:pPr>
              <w:spacing w:line="300" w:lineRule="exact"/>
              <w:jc w:val="center"/>
              <w:rPr>
                <w:rFonts w:ascii="宋体" w:hAnsi="宋体"/>
                <w:color w:val="000000" w:themeColor="text1"/>
                <w14:textFill>
                  <w14:solidFill>
                    <w14:schemeClr w14:val="tx1"/>
                  </w14:solidFill>
                </w14:textFill>
              </w:rPr>
            </w:pPr>
          </w:p>
        </w:tc>
      </w:tr>
      <w:tr w14:paraId="355D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2" w:type="dxa"/>
            <w:vAlign w:val="center"/>
          </w:tcPr>
          <w:p w14:paraId="18CEF1BB">
            <w:pPr>
              <w:spacing w:line="3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5954" w:type="dxa"/>
            <w:gridSpan w:val="7"/>
            <w:vAlign w:val="center"/>
          </w:tcPr>
          <w:p w14:paraId="108A2450">
            <w:pPr>
              <w:spacing w:line="3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专业技术资格证书或工人技术等级证书原件和复印件（申请认定中等职业学校实习指导教师资格人员需提供）</w:t>
            </w:r>
          </w:p>
        </w:tc>
        <w:tc>
          <w:tcPr>
            <w:tcW w:w="850" w:type="dxa"/>
            <w:vAlign w:val="center"/>
          </w:tcPr>
          <w:p w14:paraId="4F8FEEFA">
            <w:pPr>
              <w:spacing w:line="300" w:lineRule="exact"/>
              <w:jc w:val="center"/>
              <w:rPr>
                <w:rFonts w:ascii="宋体" w:hAnsi="宋体"/>
                <w:color w:val="000000" w:themeColor="text1"/>
                <w14:textFill>
                  <w14:solidFill>
                    <w14:schemeClr w14:val="tx1"/>
                  </w14:solidFill>
                </w14:textFill>
              </w:rPr>
            </w:pPr>
          </w:p>
        </w:tc>
        <w:tc>
          <w:tcPr>
            <w:tcW w:w="1276" w:type="dxa"/>
            <w:vAlign w:val="center"/>
          </w:tcPr>
          <w:p w14:paraId="6F917299">
            <w:pPr>
              <w:spacing w:line="300" w:lineRule="exact"/>
              <w:jc w:val="center"/>
              <w:rPr>
                <w:rFonts w:ascii="宋体" w:hAnsi="宋体"/>
                <w:color w:val="000000" w:themeColor="text1"/>
                <w14:textFill>
                  <w14:solidFill>
                    <w14:schemeClr w14:val="tx1"/>
                  </w14:solidFill>
                </w14:textFill>
              </w:rPr>
            </w:pPr>
          </w:p>
        </w:tc>
        <w:tc>
          <w:tcPr>
            <w:tcW w:w="1544" w:type="dxa"/>
            <w:vAlign w:val="center"/>
          </w:tcPr>
          <w:p w14:paraId="605C7938">
            <w:pPr>
              <w:spacing w:line="300" w:lineRule="exact"/>
              <w:jc w:val="center"/>
              <w:rPr>
                <w:rFonts w:ascii="宋体" w:hAnsi="宋体"/>
                <w:color w:val="000000" w:themeColor="text1"/>
                <w14:textFill>
                  <w14:solidFill>
                    <w14:schemeClr w14:val="tx1"/>
                  </w14:solidFill>
                </w14:textFill>
              </w:rPr>
            </w:pPr>
          </w:p>
        </w:tc>
      </w:tr>
    </w:tbl>
    <w:p w14:paraId="7B858488">
      <w:pPr>
        <w:spacing w:line="300" w:lineRule="exact"/>
        <w:rPr>
          <w:sz w:val="18"/>
          <w:szCs w:val="18"/>
        </w:rPr>
      </w:pPr>
      <w:r>
        <w:rPr>
          <w:rFonts w:hint="eastAsia"/>
          <w:sz w:val="18"/>
          <w:szCs w:val="18"/>
        </w:rPr>
        <w:t>注：1. 除申请认定教师资格基本材料部分的“数量”及“审核人签名”栏目外，其它栏目由申请人打印填写（</w:t>
      </w:r>
      <w:r>
        <w:rPr>
          <w:rFonts w:hint="eastAsia"/>
          <w:b/>
          <w:sz w:val="18"/>
          <w:szCs w:val="18"/>
        </w:rPr>
        <w:t>请详细提供联系电话</w:t>
      </w:r>
      <w:r>
        <w:rPr>
          <w:rFonts w:hint="eastAsia"/>
          <w:sz w:val="18"/>
          <w:szCs w:val="18"/>
        </w:rPr>
        <w:t>）。</w:t>
      </w:r>
    </w:p>
    <w:p w14:paraId="0474C913">
      <w:pPr>
        <w:numPr>
          <w:ilvl w:val="0"/>
          <w:numId w:val="1"/>
        </w:numPr>
        <w:spacing w:line="300" w:lineRule="exact"/>
        <w:ind w:firstLine="360"/>
        <w:rPr>
          <w:sz w:val="18"/>
          <w:szCs w:val="18"/>
        </w:rPr>
      </w:pPr>
      <w:r>
        <w:rPr>
          <w:rFonts w:hint="eastAsia"/>
          <w:sz w:val="18"/>
          <w:szCs w:val="18"/>
        </w:rPr>
        <w:t>以上所列材料均需提供原件，教师资格认定机构审核后，个人证件原件退回本人。</w:t>
      </w:r>
    </w:p>
    <w:p w14:paraId="0BC4C267">
      <w:pPr>
        <w:numPr>
          <w:ilvl w:val="0"/>
          <w:numId w:val="1"/>
        </w:numPr>
        <w:spacing w:line="300" w:lineRule="exact"/>
        <w:ind w:firstLine="360"/>
        <w:rPr>
          <w:sz w:val="18"/>
          <w:szCs w:val="18"/>
        </w:rPr>
      </w:pPr>
      <w:r>
        <w:rPr>
          <w:rFonts w:hint="eastAsia"/>
          <w:sz w:val="18"/>
          <w:szCs w:val="18"/>
        </w:rPr>
        <w:t>以上所列材料复印件按顺序整理提交。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NzRhMDEyNGJlNzM1MDdkYjM4YTMwNmRkMjI5MmMifQ=="/>
  </w:docVars>
  <w:rsids>
    <w:rsidRoot w:val="00470A76"/>
    <w:rsid w:val="000365C1"/>
    <w:rsid w:val="00064BF4"/>
    <w:rsid w:val="001F68EB"/>
    <w:rsid w:val="00265D22"/>
    <w:rsid w:val="00287E34"/>
    <w:rsid w:val="00330647"/>
    <w:rsid w:val="00373232"/>
    <w:rsid w:val="00421E4E"/>
    <w:rsid w:val="00443BAF"/>
    <w:rsid w:val="00470A76"/>
    <w:rsid w:val="004A0531"/>
    <w:rsid w:val="004E6398"/>
    <w:rsid w:val="005C00C9"/>
    <w:rsid w:val="0065688C"/>
    <w:rsid w:val="006A61A1"/>
    <w:rsid w:val="00744F85"/>
    <w:rsid w:val="007458F4"/>
    <w:rsid w:val="007D0460"/>
    <w:rsid w:val="00805B55"/>
    <w:rsid w:val="00832A67"/>
    <w:rsid w:val="00870E8B"/>
    <w:rsid w:val="008936DF"/>
    <w:rsid w:val="00903901"/>
    <w:rsid w:val="00962AED"/>
    <w:rsid w:val="009C0354"/>
    <w:rsid w:val="00C678B8"/>
    <w:rsid w:val="00C9103C"/>
    <w:rsid w:val="00D47989"/>
    <w:rsid w:val="00D52F92"/>
    <w:rsid w:val="00DA715D"/>
    <w:rsid w:val="00DB5215"/>
    <w:rsid w:val="00ED4C80"/>
    <w:rsid w:val="00ED672D"/>
    <w:rsid w:val="00F754FC"/>
    <w:rsid w:val="00FC1964"/>
    <w:rsid w:val="00FE34E6"/>
    <w:rsid w:val="00FE6432"/>
    <w:rsid w:val="44C6158B"/>
    <w:rsid w:val="52F2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Pages>
  <Words>841</Words>
  <Characters>847</Characters>
  <Lines>6</Lines>
  <Paragraphs>1</Paragraphs>
  <TotalTime>36</TotalTime>
  <ScaleCrop>false</ScaleCrop>
  <LinksUpToDate>false</LinksUpToDate>
  <CharactersWithSpaces>850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2020-06-12T06:32:00Z</dcterms:created>
  <dc:creator>谢润琪</dc:creator>
  <cp:lastModifiedBy>微信用户</cp:lastModifiedBy>
  <dcterms:modified xsi:type="dcterms:W3CDTF">2025-05-15T07:46:58Z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D0CF17292AD94F228F6CF8521175DDA1</vt:lpwstr>
  </property>
  <property fmtid="{D5CDD505-2E9C-101B-9397-08002B2CF9AE}" pid="4" name="KSOTemplateDocerSaveRecord">
    <vt:lpwstr>eyJoZGlkIjoiY2VmNzRhMDEyNGJlNzM1MDdkYjM4YTMwNmRkMjI5MmMiLCJ1c2VySWQiOiIxMjQxNDYxNTA3In0=</vt:lpwstr>
  </property>
</Properties>
</file>