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  <w:u w:val="single"/>
        </w:rPr>
        <w:t xml:space="preserve"> </w:t>
      </w:r>
      <w:r>
        <w:rPr>
          <w:rFonts w:ascii="黑体" w:hAnsi="黑体" w:eastAsia="黑体" w:cs="仿宋"/>
          <w:sz w:val="44"/>
          <w:szCs w:val="44"/>
          <w:u w:val="single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/>
        </w:rPr>
        <w:t>（项目名称）</w:t>
      </w:r>
      <w:r>
        <w:rPr>
          <w:rFonts w:hint="eastAsia" w:ascii="黑体" w:hAnsi="黑体" w:eastAsia="黑体" w:cs="仿宋"/>
          <w:sz w:val="44"/>
          <w:szCs w:val="44"/>
          <w:u w:val="single"/>
        </w:rPr>
        <w:t xml:space="preserve"> </w:t>
      </w:r>
      <w:r>
        <w:rPr>
          <w:rFonts w:ascii="黑体" w:hAnsi="黑体" w:eastAsia="黑体" w:cs="仿宋"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仿宋"/>
          <w:sz w:val="44"/>
          <w:szCs w:val="44"/>
        </w:rPr>
        <w:t>项目活动人员情况表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2409" w:firstLineChars="1000"/>
        <w:jc w:val="left"/>
        <w:textAlignment w:val="auto"/>
        <w:rPr>
          <w:rFonts w:ascii="仿宋" w:hAnsi="仿宋" w:eastAsia="仿宋" w:cs="仿宋"/>
          <w:b/>
          <w:bCs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申请单位：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</w:t>
      </w:r>
      <w:r>
        <w:rPr>
          <w:rFonts w:ascii="仿宋" w:hAnsi="仿宋" w:eastAsia="仿宋" w:cs="仿宋"/>
          <w:b/>
          <w:bCs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</w:t>
      </w:r>
      <w:r>
        <w:rPr>
          <w:rFonts w:ascii="仿宋" w:hAnsi="仿宋" w:eastAsia="仿宋" w:cs="仿宋"/>
          <w:b/>
          <w:bCs/>
          <w:sz w:val="24"/>
        </w:rPr>
        <w:t xml:space="preserve">  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64"/>
        <w:gridCol w:w="2365"/>
        <w:gridCol w:w="219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C6959"/>
    <w:rsid w:val="59D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2021-05-25T08:59:00Z</dcterms:created>
  <dc:creator>舆情专干</dc:creator>
  <cp:lastModifiedBy>舆情专干</cp:lastModifiedBy>
  <dcterms:modified xsi:type="dcterms:W3CDTF">2021-05-25T09:00:03Z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