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批零企业销售情况说明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南山区统计局：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我司主要业务活动为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销售，其中：</w:t>
      </w:r>
      <w:r>
        <w:rPr>
          <w:rFonts w:hint="eastAsia" w:ascii="仿宋" w:hAnsi="仿宋" w:eastAsia="仿宋"/>
          <w:b/>
          <w:bCs/>
          <w:sz w:val="32"/>
          <w:szCs w:val="32"/>
        </w:rPr>
        <w:t>批发额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指售给国民经济各行业用于生产、经营用的商品金额</w:t>
      </w:r>
      <w:r>
        <w:rPr>
          <w:rFonts w:hint="eastAsia" w:ascii="仿宋" w:hAnsi="仿宋" w:eastAsia="仿宋"/>
          <w:sz w:val="32"/>
          <w:szCs w:val="32"/>
        </w:rPr>
        <w:t>）比重为：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b/>
          <w:bCs/>
          <w:sz w:val="32"/>
          <w:szCs w:val="32"/>
        </w:rPr>
        <w:t>零售额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指售给个人用于生消费和社会集团用于公共消费的商品金额</w:t>
      </w:r>
      <w:r>
        <w:rPr>
          <w:rFonts w:hint="eastAsia" w:ascii="仿宋" w:hAnsi="仿宋" w:eastAsia="仿宋"/>
          <w:sz w:val="32"/>
          <w:szCs w:val="32"/>
        </w:rPr>
        <w:t>）比重为</w:t>
      </w:r>
      <w:r>
        <w:rPr>
          <w:rFonts w:hint="eastAsia" w:ascii="仿宋" w:hAnsi="仿宋" w:eastAsia="仿宋"/>
          <w:sz w:val="32"/>
          <w:szCs w:val="32"/>
          <w:u w:val="none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%。销售(零售）额前三名的商品：1、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2、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3、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。(如有自有品牌，品牌是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1、我公司是否有销售门店， □是 /□否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若选择“是”，则有_________家门店（包括市内市外门店）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2、我公司是否有互联网销售：□是/□否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若选择：“是”：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请选择销售途径：□ 自营平台 /□第三方平台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是否有手机APP端销售：□是/□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请列出若干销售网址或APP名称：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 xml:space="preserve">                      年   月    日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8239176" o:spid="_x0000_s2066" o:spt="136" type="#_x0000_t136" style="position:absolute;left:0pt;margin-left:502.05pt;margin-top:483.3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7886758" o:spid="_x0000_s2065" o:spt="136" type="#_x0000_t136" style="position:absolute;left:0pt;margin-left:299.8pt;margin-top:685.5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7844019" o:spid="_x0000_s2064" o:spt="136" type="#_x0000_t136" style="position:absolute;left:0pt;margin-left:502.05pt;margin-top:278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6988622" o:spid="_x0000_s2063" o:spt="136" type="#_x0000_t136" style="position:absolute;left:0pt;margin-left:299.8pt;margin-top:480.2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6228094" o:spid="_x0000_s2062" o:spt="136" type="#_x0000_t136" style="position:absolute;left:0pt;margin-left:97.6pt;margin-top:682.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5828277" o:spid="_x0000_s2061" o:spt="136" type="#_x0000_t136" style="position:absolute;left:0pt;margin-left:502.05pt;margin-top:72.7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5737107" o:spid="_x0000_s2060" o:spt="136" type="#_x0000_t136" style="position:absolute;left:0pt;margin-left:299.8pt;margin-top:274.9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5475341" o:spid="_x0000_s2059" o:spt="136" type="#_x0000_t136" style="position:absolute;left:0pt;margin-left:97.6pt;margin-top:477.1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905059" o:spid="_x0000_s2058" o:spt="136" type="#_x0000_t136" style="position:absolute;left:0pt;margin-left:-104.65pt;margin-top:679.4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292432" o:spid="_x0000_s2057" o:spt="136" type="#_x0000_t136" style="position:absolute;left:0pt;margin-left:502.05pt;margin-top:-132.6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127098" o:spid="_x0000_s2056" o:spt="136" type="#_x0000_t136" style="position:absolute;left:0pt;margin-left:299.8pt;margin-top:69.6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3947444" o:spid="_x0000_s2055" o:spt="136" type="#_x0000_t136" style="position:absolute;left:0pt;margin-left:97.6pt;margin-top:271.8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3442062" o:spid="_x0000_s2054" o:spt="136" type="#_x0000_t136" style="position:absolute;left:0pt;margin-left:-104.65pt;margin-top:474.1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3228205" o:spid="_x0000_s2053" o:spt="136" type="#_x0000_t136" style="position:absolute;left:0pt;margin-left:299.8pt;margin-top:-135.7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2421176" o:spid="_x0000_s2052" o:spt="136" type="#_x0000_t136" style="position:absolute;left:0pt;margin-left:97.6pt;margin-top:66.5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1977966" o:spid="_x0000_s2051" o:spt="136" type="#_x0000_t136" style="position:absolute;left:0pt;margin-left:-104.65pt;margin-top:268.7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1823650" o:spid="_x0000_s2050" o:spt="136" type="#_x0000_t136" style="position:absolute;left:0pt;margin-left:97.6pt;margin-top:-138.7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930812" o:spid="_x0000_s2049" o:spt="136" type="#_x0000_t136" style="position:absolute;left:0pt;margin-left:-104.65pt;margin-top:63.45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6000A"/>
    <w:multiLevelType w:val="multilevel"/>
    <w:tmpl w:val="0376000A"/>
    <w:lvl w:ilvl="0" w:tentative="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82F"/>
    <w:rsid w:val="0003281B"/>
    <w:rsid w:val="00087FE2"/>
    <w:rsid w:val="000A37D4"/>
    <w:rsid w:val="000A5F00"/>
    <w:rsid w:val="001E51E8"/>
    <w:rsid w:val="0025328B"/>
    <w:rsid w:val="00260D17"/>
    <w:rsid w:val="00267B43"/>
    <w:rsid w:val="006A166C"/>
    <w:rsid w:val="00917148"/>
    <w:rsid w:val="00A730A2"/>
    <w:rsid w:val="00AB6F26"/>
    <w:rsid w:val="00C9782F"/>
    <w:rsid w:val="00DA1AA7"/>
    <w:rsid w:val="00FA3EEB"/>
    <w:rsid w:val="00FB62BE"/>
    <w:rsid w:val="04DB4872"/>
    <w:rsid w:val="11D40B28"/>
    <w:rsid w:val="1CA129C1"/>
    <w:rsid w:val="2348232F"/>
    <w:rsid w:val="25440110"/>
    <w:rsid w:val="26FA50D2"/>
    <w:rsid w:val="34816281"/>
    <w:rsid w:val="3EB23038"/>
    <w:rsid w:val="46C02631"/>
    <w:rsid w:val="4CBE6487"/>
    <w:rsid w:val="5CA70165"/>
    <w:rsid w:val="5D1333B5"/>
    <w:rsid w:val="614B4826"/>
    <w:rsid w:val="65B45D19"/>
    <w:rsid w:val="68DF3327"/>
    <w:rsid w:val="6980300B"/>
    <w:rsid w:val="77FB3AB2"/>
    <w:rsid w:val="FD3C6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484</Characters>
  <Lines>4</Lines>
  <Paragraphs>1</Paragraphs>
  <TotalTime>60</TotalTime>
  <ScaleCrop>false</ScaleCrop>
  <LinksUpToDate>false</LinksUpToDate>
  <CharactersWithSpaces>567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2021-06-24T20:28:00Z</dcterms:created>
  <dc:creator>吕伟声</dc:creator>
  <cp:lastModifiedBy>root</cp:lastModifiedBy>
  <cp:lastPrinted>2022-04-11T19:59:00Z</cp:lastPrinted>
  <dcterms:modified xsi:type="dcterms:W3CDTF">2022-10-11T06:22:48Z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</Properties>
</file>