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40"/>
          <w:szCs w:val="40"/>
        </w:rPr>
      </w:pPr>
      <w:r>
        <w:rPr>
          <w:rFonts w:hint="eastAsia"/>
          <w:sz w:val="40"/>
          <w:szCs w:val="40"/>
        </w:rPr>
        <w:t>委外加工说明</w:t>
      </w:r>
    </w:p>
    <w:p>
      <w:pPr>
        <w:rPr>
          <w:sz w:val="28"/>
          <w:szCs w:val="28"/>
        </w:rPr>
      </w:pPr>
    </w:p>
    <w:p>
      <w:pPr>
        <w:rPr>
          <w:sz w:val="28"/>
          <w:szCs w:val="28"/>
        </w:rPr>
      </w:pPr>
      <w:r>
        <w:rPr>
          <w:rFonts w:hint="eastAsia"/>
          <w:sz w:val="28"/>
          <w:szCs w:val="28"/>
        </w:rPr>
        <w:t>南山区统计局：</w:t>
      </w:r>
    </w:p>
    <w:p>
      <w:pPr>
        <w:ind w:firstLine="555"/>
        <w:rPr>
          <w:rFonts w:hint="eastAsia"/>
          <w:sz w:val="28"/>
          <w:szCs w:val="28"/>
          <w:u w:val="single"/>
          <w:lang w:eastAsia="zh-CN"/>
        </w:rPr>
      </w:pPr>
      <w:r>
        <w:rPr>
          <w:rFonts w:hint="eastAsia"/>
          <w:sz w:val="28"/>
          <w:szCs w:val="28"/>
        </w:rPr>
        <w:t>我司主要业务活动为</w:t>
      </w:r>
      <w:r>
        <w:rPr>
          <w:rFonts w:hint="eastAsia"/>
          <w:sz w:val="28"/>
          <w:szCs w:val="28"/>
          <w:u w:val="single"/>
        </w:rPr>
        <w:t xml:space="preserve">      </w:t>
      </w:r>
      <w:r>
        <w:rPr>
          <w:rFonts w:hint="eastAsia"/>
          <w:sz w:val="28"/>
          <w:szCs w:val="28"/>
        </w:rPr>
        <w:t>，产品主要为</w:t>
      </w:r>
      <w:r>
        <w:rPr>
          <w:rFonts w:hint="eastAsia"/>
          <w:sz w:val="28"/>
          <w:szCs w:val="28"/>
          <w:u w:val="single"/>
        </w:rPr>
        <w:t xml:space="preserve">       </w:t>
      </w:r>
      <w:r>
        <w:rPr>
          <w:rFonts w:hint="eastAsia"/>
          <w:sz w:val="28"/>
          <w:szCs w:val="28"/>
        </w:rPr>
        <w:t>，品牌是</w:t>
      </w:r>
      <w:r>
        <w:rPr>
          <w:rFonts w:hint="eastAsia"/>
          <w:sz w:val="28"/>
          <w:szCs w:val="28"/>
          <w:u w:val="single"/>
        </w:rPr>
        <w:t xml:space="preserve">     </w:t>
      </w:r>
      <w:r>
        <w:rPr>
          <w:rFonts w:hint="eastAsia"/>
          <w:sz w:val="28"/>
          <w:szCs w:val="28"/>
        </w:rPr>
        <w:t>，现采取委外加工的方式生产，受托加工企业为</w:t>
      </w:r>
      <w:r>
        <w:rPr>
          <w:rFonts w:hint="eastAsia"/>
          <w:sz w:val="28"/>
          <w:szCs w:val="28"/>
          <w:u w:val="single"/>
        </w:rPr>
        <w:t xml:space="preserve">            </w:t>
      </w:r>
      <w:r>
        <w:rPr>
          <w:rFonts w:hint="eastAsia"/>
          <w:sz w:val="28"/>
          <w:szCs w:val="28"/>
          <w:u w:val="single"/>
          <w:lang w:eastAsia="zh-CN"/>
        </w:rPr>
        <w:t>。</w:t>
      </w:r>
    </w:p>
    <w:p>
      <w:pPr>
        <w:ind w:firstLine="555"/>
        <w:rPr>
          <w:rFonts w:hint="eastAsia"/>
          <w:sz w:val="28"/>
          <w:szCs w:val="28"/>
        </w:rPr>
      </w:pPr>
      <w:r>
        <w:rPr>
          <w:rFonts w:hint="eastAsia"/>
          <w:sz w:val="28"/>
          <w:szCs w:val="28"/>
        </w:rPr>
        <w:t>我公司</w:t>
      </w:r>
      <w:r>
        <w:rPr>
          <w:sz w:val="28"/>
          <w:szCs w:val="28"/>
        </w:rPr>
        <w:t>满足委托加工</w:t>
      </w:r>
      <w:r>
        <w:rPr>
          <w:rFonts w:hint="eastAsia"/>
          <w:sz w:val="28"/>
          <w:szCs w:val="28"/>
        </w:rPr>
        <w:t>相关</w:t>
      </w:r>
      <w:r>
        <w:rPr>
          <w:sz w:val="28"/>
          <w:szCs w:val="28"/>
        </w:rPr>
        <w:t>条件</w:t>
      </w:r>
      <w:r>
        <w:rPr>
          <w:rFonts w:hint="eastAsia"/>
          <w:sz w:val="28"/>
          <w:szCs w:val="28"/>
        </w:rPr>
        <w:t>：</w:t>
      </w:r>
    </w:p>
    <w:p>
      <w:pPr>
        <w:numPr>
          <w:ilvl w:val="0"/>
          <w:numId w:val="1"/>
        </w:numPr>
        <w:ind w:firstLine="555"/>
        <w:rPr>
          <w:rFonts w:hint="eastAsia"/>
          <w:sz w:val="28"/>
          <w:szCs w:val="28"/>
        </w:rPr>
      </w:pPr>
      <w:r>
        <w:rPr>
          <w:rFonts w:hint="eastAsia"/>
          <w:sz w:val="28"/>
          <w:szCs w:val="28"/>
        </w:rPr>
        <w:t>我司</w:t>
      </w:r>
      <w:r>
        <w:rPr>
          <w:sz w:val="28"/>
          <w:szCs w:val="28"/>
        </w:rPr>
        <w:t>和受托方</w:t>
      </w:r>
      <w:r>
        <w:rPr>
          <w:rFonts w:hint="eastAsia"/>
          <w:sz w:val="28"/>
          <w:szCs w:val="28"/>
        </w:rPr>
        <w:t>签订委托加工合同，而</w:t>
      </w:r>
      <w:r>
        <w:rPr>
          <w:sz w:val="28"/>
          <w:szCs w:val="28"/>
        </w:rPr>
        <w:t>不是购销合同</w:t>
      </w:r>
      <w:r>
        <w:rPr>
          <w:rFonts w:hint="eastAsia"/>
          <w:sz w:val="28"/>
          <w:szCs w:val="28"/>
        </w:rPr>
        <w:t>。</w:t>
      </w:r>
    </w:p>
    <w:p>
      <w:pPr>
        <w:numPr>
          <w:ilvl w:val="0"/>
          <w:numId w:val="1"/>
        </w:numPr>
        <w:ind w:firstLine="555"/>
        <w:rPr>
          <w:sz w:val="28"/>
          <w:szCs w:val="28"/>
        </w:rPr>
      </w:pPr>
      <w:r>
        <w:rPr>
          <w:rFonts w:hint="eastAsia"/>
          <w:sz w:val="28"/>
          <w:szCs w:val="28"/>
        </w:rPr>
        <w:t>我司</w:t>
      </w:r>
      <w:r>
        <w:rPr>
          <w:sz w:val="28"/>
          <w:szCs w:val="28"/>
        </w:rPr>
        <w:t>提供原</w:t>
      </w:r>
      <w:r>
        <w:rPr>
          <w:rFonts w:hint="eastAsia"/>
          <w:sz w:val="28"/>
          <w:szCs w:val="28"/>
          <w:lang w:eastAsia="zh-CN"/>
        </w:rPr>
        <w:t>材料</w:t>
      </w:r>
      <w:r>
        <w:rPr>
          <w:rFonts w:hint="eastAsia"/>
          <w:sz w:val="28"/>
          <w:szCs w:val="28"/>
        </w:rPr>
        <w:t>，</w:t>
      </w:r>
      <w:r>
        <w:rPr>
          <w:sz w:val="28"/>
          <w:szCs w:val="28"/>
        </w:rPr>
        <w:t>受托方只收取加工费。</w:t>
      </w:r>
      <w:r>
        <w:rPr>
          <w:rFonts w:hint="eastAsia"/>
          <w:sz w:val="28"/>
          <w:szCs w:val="28"/>
        </w:rPr>
        <w:t xml:space="preserve"> </w:t>
      </w:r>
    </w:p>
    <w:p>
      <w:pPr>
        <w:numPr>
          <w:ilvl w:val="0"/>
          <w:numId w:val="1"/>
        </w:numPr>
        <w:ind w:firstLine="555"/>
        <w:rPr>
          <w:sz w:val="28"/>
          <w:szCs w:val="28"/>
        </w:rPr>
      </w:pPr>
      <w:r>
        <w:rPr>
          <w:rFonts w:hint="eastAsia"/>
          <w:sz w:val="28"/>
          <w:szCs w:val="28"/>
        </w:rPr>
        <w:t>我司</w:t>
      </w:r>
      <w:r>
        <w:rPr>
          <w:sz w:val="28"/>
          <w:szCs w:val="28"/>
        </w:rPr>
        <w:t>和受托方按规定设置委托加工业务核算账簿和建立委托加工材料进出仓制度</w:t>
      </w:r>
      <w:r>
        <w:rPr>
          <w:rFonts w:hint="eastAsia"/>
          <w:sz w:val="28"/>
          <w:szCs w:val="28"/>
        </w:rPr>
        <w:t>。</w:t>
      </w:r>
    </w:p>
    <w:p>
      <w:pPr>
        <w:numPr>
          <w:ilvl w:val="0"/>
          <w:numId w:val="1"/>
        </w:numPr>
        <w:ind w:firstLine="555"/>
        <w:rPr>
          <w:sz w:val="28"/>
          <w:szCs w:val="28"/>
        </w:rPr>
      </w:pPr>
      <w:r>
        <w:rPr>
          <w:sz w:val="28"/>
          <w:szCs w:val="28"/>
        </w:rPr>
        <w:t>受托方开具加工费发票，</w:t>
      </w:r>
      <w:r>
        <w:rPr>
          <w:rFonts w:hint="eastAsia"/>
          <w:sz w:val="28"/>
          <w:szCs w:val="28"/>
        </w:rPr>
        <w:t>我司</w:t>
      </w:r>
      <w:r>
        <w:rPr>
          <w:sz w:val="28"/>
          <w:szCs w:val="28"/>
        </w:rPr>
        <w:t>以加工费发票作为</w:t>
      </w:r>
      <w:r>
        <w:fldChar w:fldCharType="begin"/>
      </w:r>
      <w:r>
        <w:instrText xml:space="preserve"> HYPERLINK "https://baike.so.com/doc/4951547-5172985.html" \t "_blank" </w:instrText>
      </w:r>
      <w:r>
        <w:fldChar w:fldCharType="separate"/>
      </w:r>
      <w:r>
        <w:rPr>
          <w:sz w:val="28"/>
          <w:szCs w:val="28"/>
        </w:rPr>
        <w:t>原始凭证</w:t>
      </w:r>
      <w:r>
        <w:rPr>
          <w:sz w:val="28"/>
          <w:szCs w:val="28"/>
        </w:rPr>
        <w:fldChar w:fldCharType="end"/>
      </w:r>
      <w:r>
        <w:rPr>
          <w:sz w:val="28"/>
          <w:szCs w:val="28"/>
        </w:rPr>
        <w:t>进行账务处理</w:t>
      </w:r>
      <w:r>
        <w:rPr>
          <w:rFonts w:hint="eastAsia"/>
          <w:sz w:val="28"/>
          <w:szCs w:val="28"/>
        </w:rPr>
        <w:t>。</w:t>
      </w:r>
      <w:bookmarkStart w:id="0" w:name="_GoBack"/>
      <w:bookmarkEnd w:id="0"/>
    </w:p>
    <w:p>
      <w:pPr>
        <w:ind w:firstLine="555"/>
        <w:rPr>
          <w:sz w:val="28"/>
          <w:szCs w:val="28"/>
          <w:u w:val="single"/>
        </w:rPr>
      </w:pPr>
      <w:r>
        <w:rPr>
          <w:rFonts w:hint="eastAsia"/>
          <w:sz w:val="28"/>
          <w:szCs w:val="28"/>
        </w:rPr>
        <w:t>特此说明。</w:t>
      </w:r>
    </w:p>
    <w:p>
      <w:pPr>
        <w:rPr>
          <w:sz w:val="28"/>
          <w:szCs w:val="28"/>
        </w:rPr>
      </w:pPr>
      <w:r>
        <w:rPr>
          <w:rFonts w:hint="eastAsia"/>
          <w:sz w:val="28"/>
          <w:szCs w:val="28"/>
        </w:rPr>
        <w:t xml:space="preserve">   </w:t>
      </w:r>
    </w:p>
    <w:p>
      <w:pPr>
        <w:rPr>
          <w:sz w:val="28"/>
          <w:szCs w:val="28"/>
        </w:rPr>
      </w:pPr>
      <w:r>
        <w:rPr>
          <w:rFonts w:hint="eastAsia"/>
          <w:sz w:val="28"/>
          <w:szCs w:val="28"/>
        </w:rPr>
        <w:t>（联系人：        联系方式：       ）</w:t>
      </w:r>
    </w:p>
    <w:p>
      <w:pPr>
        <w:rPr>
          <w:sz w:val="28"/>
          <w:szCs w:val="28"/>
        </w:rPr>
      </w:pPr>
    </w:p>
    <w:p>
      <w:pPr>
        <w:rPr>
          <w:sz w:val="28"/>
          <w:szCs w:val="28"/>
        </w:rPr>
      </w:pPr>
    </w:p>
    <w:p>
      <w:pPr>
        <w:jc w:val="center"/>
        <w:rPr>
          <w:sz w:val="28"/>
          <w:szCs w:val="28"/>
        </w:rPr>
      </w:pPr>
      <w:r>
        <w:rPr>
          <w:rFonts w:hint="eastAsia"/>
          <w:sz w:val="28"/>
          <w:szCs w:val="28"/>
        </w:rPr>
        <w:t xml:space="preserve">                        公司名称（盖章）</w:t>
      </w:r>
    </w:p>
    <w:p>
      <w:pPr>
        <w:jc w:val="center"/>
        <w:rPr>
          <w:sz w:val="28"/>
          <w:szCs w:val="28"/>
        </w:rPr>
      </w:pPr>
      <w:r>
        <w:rPr>
          <w:rFonts w:hint="eastAsia"/>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25DE6"/>
    <w:multiLevelType w:val="singleLevel"/>
    <w:tmpl w:val="95825D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63"/>
    <w:rsid w:val="009046A7"/>
    <w:rsid w:val="00CF2A63"/>
    <w:rsid w:val="00F04A2A"/>
    <w:rsid w:val="2CAA1ABC"/>
    <w:rsid w:val="48BB3F7B"/>
    <w:rsid w:val="550C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Words>
  <Characters>355</Characters>
  <Lines>2</Lines>
  <Paragraphs>1</Paragraphs>
  <TotalTime>10</TotalTime>
  <ScaleCrop>false</ScaleCrop>
  <LinksUpToDate>false</LinksUpToDate>
  <CharactersWithSpaces>416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2018-10-09T09:01:00Z</dcterms:created>
  <dc:creator>马骅</dc:creator>
  <cp:lastModifiedBy>陈奕雯</cp:lastModifiedBy>
  <dcterms:modified xsi:type="dcterms:W3CDTF">2020-10-15T09:05:54Z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