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南山区金融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从业人员职业素质提升补贴</w:t>
      </w:r>
      <w:r>
        <w:rPr>
          <w:rFonts w:hint="eastAsia" w:ascii="宋体" w:hAnsi="宋体"/>
          <w:b/>
          <w:bCs/>
          <w:sz w:val="44"/>
          <w:szCs w:val="44"/>
        </w:rPr>
        <w:t>项目</w:t>
      </w:r>
      <w:r>
        <w:rPr>
          <w:rFonts w:hint="eastAsia" w:ascii="宋体" w:hAnsi="宋体" w:cs="宋体"/>
          <w:b/>
          <w:bCs/>
          <w:sz w:val="44"/>
          <w:szCs w:val="44"/>
        </w:rPr>
        <w:t>申请人员汇总表</w:t>
      </w:r>
      <w:bookmarkEnd w:id="0"/>
    </w:p>
    <w:p>
      <w:pPr>
        <w:ind w:firstLine="883" w:firstLineChars="200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填报单位（盖章）：                                            经办人及联系方式：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注册地址：                                                   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402"/>
        <w:gridCol w:w="2552"/>
        <w:gridCol w:w="212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获得资格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获得证书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是否签订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一年以上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劳动合同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是否在辖区缴纳社保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FCA99"/>
    <w:rsid w:val="CFBFC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2023-02-23T09:42:00Z</dcterms:created>
  <dc:creator>林伟高</dc:creator>
  <cp:lastModifiedBy>林伟高</cp:lastModifiedBy>
  <dcterms:modified xsi:type="dcterms:W3CDTF">2023-02-23T09:45:31Z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