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horzAnchor="margin" w:tblpY="-480"/>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2"/>
        <w:gridCol w:w="155"/>
        <w:gridCol w:w="1058"/>
        <w:gridCol w:w="178"/>
        <w:gridCol w:w="128"/>
        <w:gridCol w:w="397"/>
        <w:gridCol w:w="128"/>
        <w:gridCol w:w="597"/>
        <w:gridCol w:w="331"/>
        <w:gridCol w:w="110"/>
        <w:gridCol w:w="769"/>
        <w:gridCol w:w="694"/>
        <w:gridCol w:w="1222"/>
        <w:gridCol w:w="216"/>
        <w:gridCol w:w="1274"/>
        <w:gridCol w:w="19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42" w:type="dxa"/>
            <w:tcBorders>
              <w:top w:val="nil"/>
              <w:left w:val="nil"/>
              <w:bottom w:val="nil"/>
              <w:right w:val="nil"/>
            </w:tcBorders>
            <w:vAlign w:val="center"/>
          </w:tcPr>
          <w:p>
            <w:pPr>
              <w:widowControl/>
              <w:jc w:val="left"/>
              <w:rPr>
                <w:rFonts w:ascii="宋体" w:cs="宋体"/>
                <w:color w:val="000000"/>
                <w:kern w:val="0"/>
                <w:sz w:val="2"/>
                <w:szCs w:val="24"/>
              </w:rPr>
            </w:pPr>
          </w:p>
        </w:tc>
        <w:tc>
          <w:tcPr>
            <w:tcW w:w="155" w:type="dxa"/>
            <w:tcBorders>
              <w:top w:val="nil"/>
              <w:left w:val="nil"/>
              <w:bottom w:val="nil"/>
              <w:right w:val="nil"/>
            </w:tcBorders>
            <w:vAlign w:val="center"/>
          </w:tcPr>
          <w:p>
            <w:pPr>
              <w:widowControl/>
              <w:jc w:val="left"/>
              <w:rPr>
                <w:rFonts w:ascii="宋体" w:cs="宋体"/>
                <w:color w:val="000000"/>
                <w:kern w:val="0"/>
                <w:sz w:val="2"/>
                <w:szCs w:val="24"/>
              </w:rPr>
            </w:pPr>
          </w:p>
        </w:tc>
        <w:tc>
          <w:tcPr>
            <w:tcW w:w="1058" w:type="dxa"/>
            <w:tcBorders>
              <w:top w:val="nil"/>
              <w:left w:val="nil"/>
              <w:bottom w:val="nil"/>
              <w:right w:val="nil"/>
            </w:tcBorders>
            <w:vAlign w:val="center"/>
          </w:tcPr>
          <w:p>
            <w:pPr>
              <w:widowControl/>
              <w:jc w:val="left"/>
              <w:rPr>
                <w:rFonts w:ascii="宋体" w:cs="宋体"/>
                <w:color w:val="000000"/>
                <w:kern w:val="0"/>
                <w:sz w:val="2"/>
                <w:szCs w:val="24"/>
              </w:rPr>
            </w:pPr>
          </w:p>
        </w:tc>
        <w:tc>
          <w:tcPr>
            <w:tcW w:w="178" w:type="dxa"/>
            <w:tcBorders>
              <w:top w:val="nil"/>
              <w:left w:val="nil"/>
              <w:bottom w:val="nil"/>
              <w:right w:val="nil"/>
            </w:tcBorders>
            <w:vAlign w:val="center"/>
          </w:tcPr>
          <w:p>
            <w:pPr>
              <w:widowControl/>
              <w:jc w:val="left"/>
              <w:rPr>
                <w:rFonts w:ascii="宋体" w:cs="宋体"/>
                <w:color w:val="000000"/>
                <w:kern w:val="0"/>
                <w:sz w:val="2"/>
                <w:szCs w:val="24"/>
              </w:rPr>
            </w:pPr>
          </w:p>
        </w:tc>
        <w:tc>
          <w:tcPr>
            <w:tcW w:w="128" w:type="dxa"/>
            <w:tcBorders>
              <w:top w:val="nil"/>
              <w:left w:val="nil"/>
              <w:bottom w:val="nil"/>
              <w:right w:val="nil"/>
            </w:tcBorders>
            <w:vAlign w:val="center"/>
          </w:tcPr>
          <w:p>
            <w:pPr>
              <w:widowControl/>
              <w:jc w:val="left"/>
              <w:rPr>
                <w:rFonts w:ascii="宋体" w:cs="宋体"/>
                <w:color w:val="000000"/>
                <w:kern w:val="0"/>
                <w:sz w:val="2"/>
                <w:szCs w:val="24"/>
              </w:rPr>
            </w:pPr>
          </w:p>
        </w:tc>
        <w:tc>
          <w:tcPr>
            <w:tcW w:w="397" w:type="dxa"/>
            <w:tcBorders>
              <w:top w:val="nil"/>
              <w:left w:val="nil"/>
              <w:bottom w:val="nil"/>
              <w:right w:val="nil"/>
            </w:tcBorders>
            <w:vAlign w:val="center"/>
          </w:tcPr>
          <w:p>
            <w:pPr>
              <w:widowControl/>
              <w:jc w:val="left"/>
              <w:rPr>
                <w:rFonts w:ascii="宋体" w:cs="宋体"/>
                <w:color w:val="000000"/>
                <w:kern w:val="0"/>
                <w:sz w:val="2"/>
                <w:szCs w:val="24"/>
              </w:rPr>
            </w:pPr>
          </w:p>
        </w:tc>
        <w:tc>
          <w:tcPr>
            <w:tcW w:w="128" w:type="dxa"/>
            <w:tcBorders>
              <w:top w:val="nil"/>
              <w:left w:val="nil"/>
              <w:bottom w:val="nil"/>
              <w:right w:val="nil"/>
            </w:tcBorders>
            <w:vAlign w:val="center"/>
          </w:tcPr>
          <w:p>
            <w:pPr>
              <w:widowControl/>
              <w:jc w:val="left"/>
              <w:rPr>
                <w:rFonts w:ascii="宋体" w:cs="宋体"/>
                <w:color w:val="000000"/>
                <w:kern w:val="0"/>
                <w:sz w:val="2"/>
                <w:szCs w:val="24"/>
              </w:rPr>
            </w:pPr>
          </w:p>
        </w:tc>
        <w:tc>
          <w:tcPr>
            <w:tcW w:w="597" w:type="dxa"/>
            <w:tcBorders>
              <w:top w:val="nil"/>
              <w:left w:val="nil"/>
              <w:bottom w:val="nil"/>
              <w:right w:val="nil"/>
            </w:tcBorders>
            <w:vAlign w:val="center"/>
          </w:tcPr>
          <w:p>
            <w:pPr>
              <w:widowControl/>
              <w:jc w:val="left"/>
              <w:rPr>
                <w:rFonts w:ascii="宋体" w:cs="宋体"/>
                <w:color w:val="000000"/>
                <w:kern w:val="0"/>
                <w:sz w:val="2"/>
                <w:szCs w:val="24"/>
              </w:rPr>
            </w:pPr>
          </w:p>
        </w:tc>
        <w:tc>
          <w:tcPr>
            <w:tcW w:w="331" w:type="dxa"/>
            <w:tcBorders>
              <w:top w:val="nil"/>
              <w:left w:val="nil"/>
              <w:bottom w:val="nil"/>
              <w:right w:val="nil"/>
            </w:tcBorders>
            <w:vAlign w:val="center"/>
          </w:tcPr>
          <w:p>
            <w:pPr>
              <w:widowControl/>
              <w:jc w:val="left"/>
              <w:rPr>
                <w:rFonts w:ascii="宋体" w:cs="宋体"/>
                <w:color w:val="000000"/>
                <w:kern w:val="0"/>
                <w:sz w:val="2"/>
                <w:szCs w:val="24"/>
              </w:rPr>
            </w:pPr>
          </w:p>
        </w:tc>
        <w:tc>
          <w:tcPr>
            <w:tcW w:w="110" w:type="dxa"/>
            <w:tcBorders>
              <w:top w:val="nil"/>
              <w:left w:val="nil"/>
              <w:bottom w:val="nil"/>
              <w:right w:val="nil"/>
            </w:tcBorders>
            <w:vAlign w:val="center"/>
          </w:tcPr>
          <w:p>
            <w:pPr>
              <w:widowControl/>
              <w:jc w:val="left"/>
              <w:rPr>
                <w:rFonts w:ascii="宋体" w:cs="宋体"/>
                <w:color w:val="000000"/>
                <w:kern w:val="0"/>
                <w:sz w:val="2"/>
                <w:szCs w:val="24"/>
              </w:rPr>
            </w:pPr>
          </w:p>
        </w:tc>
        <w:tc>
          <w:tcPr>
            <w:tcW w:w="769" w:type="dxa"/>
            <w:tcBorders>
              <w:top w:val="nil"/>
              <w:left w:val="nil"/>
              <w:bottom w:val="nil"/>
              <w:right w:val="nil"/>
            </w:tcBorders>
            <w:vAlign w:val="center"/>
          </w:tcPr>
          <w:p>
            <w:pPr>
              <w:widowControl/>
              <w:jc w:val="left"/>
              <w:rPr>
                <w:rFonts w:ascii="宋体" w:cs="宋体"/>
                <w:color w:val="000000"/>
                <w:kern w:val="0"/>
                <w:sz w:val="2"/>
                <w:szCs w:val="24"/>
              </w:rPr>
            </w:pPr>
          </w:p>
        </w:tc>
        <w:tc>
          <w:tcPr>
            <w:tcW w:w="694" w:type="dxa"/>
            <w:tcBorders>
              <w:top w:val="nil"/>
              <w:left w:val="nil"/>
              <w:bottom w:val="nil"/>
              <w:right w:val="nil"/>
            </w:tcBorders>
            <w:vAlign w:val="center"/>
          </w:tcPr>
          <w:p>
            <w:pPr>
              <w:widowControl/>
              <w:jc w:val="left"/>
              <w:rPr>
                <w:rFonts w:ascii="宋体" w:cs="宋体"/>
                <w:color w:val="000000"/>
                <w:kern w:val="0"/>
                <w:sz w:val="2"/>
                <w:szCs w:val="24"/>
              </w:rPr>
            </w:pPr>
          </w:p>
        </w:tc>
        <w:tc>
          <w:tcPr>
            <w:tcW w:w="1222" w:type="dxa"/>
            <w:tcBorders>
              <w:top w:val="nil"/>
              <w:left w:val="nil"/>
              <w:bottom w:val="nil"/>
              <w:right w:val="nil"/>
            </w:tcBorders>
            <w:vAlign w:val="center"/>
          </w:tcPr>
          <w:p>
            <w:pPr>
              <w:widowControl/>
              <w:jc w:val="left"/>
              <w:rPr>
                <w:rFonts w:ascii="宋体" w:cs="宋体"/>
                <w:color w:val="000000"/>
                <w:kern w:val="0"/>
                <w:sz w:val="2"/>
                <w:szCs w:val="24"/>
              </w:rPr>
            </w:pPr>
          </w:p>
        </w:tc>
        <w:tc>
          <w:tcPr>
            <w:tcW w:w="216" w:type="dxa"/>
            <w:tcBorders>
              <w:top w:val="nil"/>
              <w:left w:val="nil"/>
              <w:bottom w:val="nil"/>
              <w:right w:val="nil"/>
            </w:tcBorders>
            <w:vAlign w:val="center"/>
          </w:tcPr>
          <w:p>
            <w:pPr>
              <w:widowControl/>
              <w:jc w:val="left"/>
              <w:rPr>
                <w:rFonts w:ascii="宋体" w:cs="宋体"/>
                <w:color w:val="000000"/>
                <w:kern w:val="0"/>
                <w:sz w:val="2"/>
                <w:szCs w:val="24"/>
              </w:rPr>
            </w:pPr>
          </w:p>
        </w:tc>
        <w:tc>
          <w:tcPr>
            <w:tcW w:w="1274" w:type="dxa"/>
            <w:tcBorders>
              <w:top w:val="nil"/>
              <w:left w:val="nil"/>
              <w:bottom w:val="nil"/>
              <w:right w:val="nil"/>
            </w:tcBorders>
            <w:vAlign w:val="center"/>
          </w:tcPr>
          <w:p>
            <w:pPr>
              <w:widowControl/>
              <w:jc w:val="left"/>
              <w:rPr>
                <w:rFonts w:ascii="宋体" w:cs="宋体"/>
                <w:color w:val="000000"/>
                <w:kern w:val="0"/>
                <w:sz w:val="2"/>
                <w:szCs w:val="24"/>
              </w:rPr>
            </w:pPr>
          </w:p>
        </w:tc>
        <w:tc>
          <w:tcPr>
            <w:tcW w:w="1926" w:type="dxa"/>
            <w:tcBorders>
              <w:top w:val="nil"/>
              <w:left w:val="nil"/>
              <w:bottom w:val="nil"/>
              <w:right w:val="nil"/>
            </w:tcBorders>
            <w:vAlign w:val="center"/>
          </w:tcPr>
          <w:p>
            <w:pPr>
              <w:widowControl/>
              <w:jc w:val="left"/>
              <w:rPr>
                <w:rFonts w:ascii="宋体" w:cs="宋体"/>
                <w:color w:val="000000"/>
                <w:kern w:val="0"/>
                <w:sz w:val="2"/>
                <w:szCs w:val="24"/>
              </w:rPr>
            </w:pPr>
          </w:p>
        </w:tc>
      </w:tr>
    </w:tbl>
    <w:p>
      <w:pPr>
        <w:rPr>
          <w:rFonts w:eastAsia="黑体"/>
          <w:b/>
          <w:color w:val="000000"/>
          <w:sz w:val="30"/>
          <w:szCs w:val="30"/>
        </w:rPr>
      </w:pPr>
    </w:p>
    <w:p>
      <w:pPr>
        <w:snapToGrid w:val="0"/>
        <w:spacing w:line="276" w:lineRule="auto"/>
        <w:jc w:val="center"/>
        <w:rPr>
          <w:b/>
          <w:color w:val="000000"/>
          <w:sz w:val="44"/>
          <w:szCs w:val="44"/>
        </w:rPr>
      </w:pPr>
    </w:p>
    <w:p>
      <w:pPr>
        <w:snapToGrid w:val="0"/>
        <w:spacing w:line="276" w:lineRule="auto"/>
        <w:jc w:val="center"/>
        <w:rPr>
          <w:b/>
          <w:color w:val="000000"/>
          <w:sz w:val="44"/>
          <w:szCs w:val="44"/>
        </w:rPr>
      </w:pPr>
    </w:p>
    <w:p>
      <w:pPr>
        <w:snapToGrid w:val="0"/>
        <w:spacing w:line="276" w:lineRule="auto"/>
        <w:rPr>
          <w:b/>
          <w:color w:val="000000"/>
          <w:sz w:val="44"/>
          <w:szCs w:val="44"/>
        </w:rPr>
      </w:pPr>
    </w:p>
    <w:p>
      <w:pPr>
        <w:snapToGrid w:val="0"/>
        <w:spacing w:line="276" w:lineRule="auto"/>
        <w:jc w:val="center"/>
        <w:rPr>
          <w:b/>
          <w:color w:val="000000"/>
          <w:sz w:val="44"/>
          <w:szCs w:val="44"/>
        </w:rPr>
      </w:pPr>
      <w:r>
        <w:rPr>
          <w:rFonts w:hint="eastAsia"/>
          <w:b/>
          <w:color w:val="000000"/>
          <w:sz w:val="44"/>
          <w:szCs w:val="44"/>
        </w:rPr>
        <w:t>南山区自主创新产业发展专项资金——科技</w:t>
      </w:r>
    </w:p>
    <w:p>
      <w:pPr>
        <w:snapToGrid w:val="0"/>
        <w:spacing w:line="276" w:lineRule="auto"/>
        <w:jc w:val="center"/>
        <w:rPr>
          <w:b/>
          <w:color w:val="000000"/>
          <w:sz w:val="44"/>
          <w:szCs w:val="44"/>
        </w:rPr>
      </w:pPr>
      <w:r>
        <w:rPr>
          <w:rFonts w:hint="eastAsia"/>
          <w:b/>
          <w:color w:val="000000"/>
          <w:sz w:val="44"/>
          <w:szCs w:val="44"/>
        </w:rPr>
        <w:t>创新分项资金</w:t>
      </w:r>
    </w:p>
    <w:p>
      <w:pPr>
        <w:snapToGrid w:val="0"/>
        <w:spacing w:line="276" w:lineRule="auto"/>
        <w:jc w:val="center"/>
        <w:rPr>
          <w:rFonts w:ascii="宋体" w:hAnsi="宋体"/>
          <w:b/>
          <w:color w:val="000000"/>
          <w:sz w:val="56"/>
          <w:szCs w:val="56"/>
        </w:rPr>
      </w:pPr>
      <w:r>
        <w:rPr>
          <w:rFonts w:hint="eastAsia" w:ascii="宋体" w:hAnsi="宋体"/>
          <w:b/>
          <w:color w:val="000000"/>
          <w:sz w:val="56"/>
          <w:szCs w:val="56"/>
        </w:rPr>
        <w:t>“创业之星”大赛资助计划项目申请书</w:t>
      </w:r>
    </w:p>
    <w:p>
      <w:pPr>
        <w:snapToGrid w:val="0"/>
        <w:spacing w:line="276" w:lineRule="auto"/>
        <w:jc w:val="center"/>
        <w:rPr>
          <w:rFonts w:ascii="宋体" w:hAnsi="宋体"/>
          <w:b/>
          <w:color w:val="000000"/>
          <w:sz w:val="56"/>
          <w:szCs w:val="56"/>
        </w:rPr>
      </w:pPr>
      <w:r>
        <w:rPr>
          <w:rFonts w:ascii="宋体" w:hAnsi="宋体"/>
          <w:b/>
          <w:color w:val="000000"/>
          <w:sz w:val="56"/>
          <w:szCs w:val="56"/>
        </w:rPr>
        <w:t>（企业）</w:t>
      </w:r>
    </w:p>
    <w:p>
      <w:pPr>
        <w:snapToGrid w:val="0"/>
        <w:spacing w:line="276" w:lineRule="auto"/>
        <w:jc w:val="center"/>
        <w:rPr>
          <w:rFonts w:hint="eastAsia" w:ascii="宋体" w:hAnsi="宋体"/>
          <w:b/>
          <w:color w:val="000000"/>
          <w:sz w:val="56"/>
          <w:szCs w:val="56"/>
        </w:rPr>
      </w:pPr>
      <w:r>
        <w:rPr>
          <w:rFonts w:hint="eastAsia" w:ascii="宋体" w:hAnsi="宋体"/>
          <w:b/>
          <w:color w:val="000000"/>
          <w:sz w:val="56"/>
          <w:szCs w:val="56"/>
        </w:rPr>
        <w:t>（2021年度）</w:t>
      </w:r>
    </w:p>
    <w:p>
      <w:pPr>
        <w:snapToGrid w:val="0"/>
        <w:spacing w:line="276" w:lineRule="auto"/>
        <w:jc w:val="center"/>
        <w:rPr>
          <w:rFonts w:hint="eastAsia" w:ascii="宋体" w:hAnsi="宋体"/>
          <w:b/>
          <w:color w:val="FF0000"/>
          <w:sz w:val="36"/>
          <w:szCs w:val="36"/>
          <w:lang w:eastAsia="zh-CN"/>
        </w:rPr>
      </w:pPr>
      <w:bookmarkStart w:id="4" w:name="_GoBack"/>
      <w:r>
        <w:rPr>
          <w:rFonts w:hint="eastAsia" w:ascii="宋体" w:hAnsi="宋体"/>
          <w:b/>
          <w:color w:val="FF0000"/>
          <w:sz w:val="36"/>
          <w:szCs w:val="36"/>
          <w:lang w:eastAsia="zh-CN"/>
        </w:rPr>
        <w:t>【仅供申请准备材料参考，正式申报需在线填报后一键生成</w:t>
      </w:r>
    </w:p>
    <w:p>
      <w:pPr>
        <w:snapToGrid w:val="0"/>
        <w:spacing w:line="276" w:lineRule="auto"/>
        <w:jc w:val="center"/>
        <w:rPr>
          <w:b/>
          <w:color w:val="000000"/>
          <w:sz w:val="13"/>
          <w:szCs w:val="11"/>
        </w:rPr>
      </w:pPr>
      <w:r>
        <w:rPr>
          <w:rFonts w:hint="eastAsia" w:ascii="宋体" w:hAnsi="宋体"/>
          <w:b/>
          <w:color w:val="FF0000"/>
          <w:sz w:val="36"/>
          <w:szCs w:val="36"/>
          <w:lang w:eastAsia="zh-CN"/>
        </w:rPr>
        <w:t>电子版申请书并打印签字扫描上传】</w:t>
      </w:r>
    </w:p>
    <w:bookmarkEnd w:id="4"/>
    <w:p>
      <w:pPr>
        <w:rPr>
          <w:b/>
          <w:color w:val="000000"/>
        </w:rPr>
      </w:pPr>
    </w:p>
    <w:tbl>
      <w:tblPr>
        <w:tblStyle w:val="8"/>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640" w:type="dxa"/>
            <w:gridSpan w:val="5"/>
            <w:tcBorders>
              <w:bottom w:val="single" w:color="000000" w:sz="4" w:space="0"/>
            </w:tcBorders>
            <w:vAlign w:val="center"/>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color w:val="000000"/>
                <w:kern w:val="0"/>
                <w:szCs w:val="21"/>
              </w:rPr>
            </w:pPr>
            <w:r>
              <w:rPr>
                <w:rFonts w:hint="eastAsia" w:ascii="宋体" w:hAnsi="宋体"/>
                <w:b/>
                <w:bCs/>
                <w:color w:val="000000"/>
                <w:kern w:val="0"/>
                <w:sz w:val="24"/>
              </w:rPr>
              <w:t>申请单位：</w:t>
            </w:r>
          </w:p>
        </w:tc>
        <w:tc>
          <w:tcPr>
            <w:tcW w:w="6052" w:type="dxa"/>
            <w:gridSpan w:val="4"/>
            <w:tcBorders>
              <w:top w:val="single" w:color="000000" w:sz="4" w:space="0"/>
              <w:bottom w:val="single" w:color="000000" w:sz="4" w:space="0"/>
            </w:tcBorders>
            <w:vAlign w:val="bottom"/>
          </w:tcPr>
          <w:p>
            <w:pPr>
              <w:widowControl/>
              <w:rPr>
                <w:rFonts w:ascii="宋体" w:hAnsi="宋体"/>
                <w:color w:val="000000"/>
                <w:kern w:val="0"/>
                <w:sz w:val="24"/>
              </w:rPr>
            </w:pPr>
          </w:p>
        </w:tc>
        <w:tc>
          <w:tcPr>
            <w:tcW w:w="1588" w:type="dxa"/>
            <w:tcBorders>
              <w:top w:val="single" w:color="000000" w:sz="4" w:space="0"/>
              <w:bottom w:val="single" w:color="000000" w:sz="4" w:space="0"/>
            </w:tcBorders>
            <w:vAlign w:val="bottom"/>
          </w:tcPr>
          <w:p>
            <w:pPr>
              <w:widowControl/>
              <w:jc w:val="right"/>
              <w:rPr>
                <w:rFonts w:ascii="宋体" w:hAnsi="宋体"/>
                <w:color w:val="000000"/>
                <w:kern w:val="0"/>
                <w:sz w:val="24"/>
              </w:rPr>
            </w:pPr>
            <w:r>
              <w:rPr>
                <w:rFonts w:hint="eastAsia" w:ascii="宋体" w:hAnsi="宋体"/>
                <w:b/>
                <w:bCs/>
                <w:color w:val="000000"/>
                <w:kern w:val="0"/>
                <w:sz w:val="24"/>
              </w:rPr>
              <w:t>（盖章）</w:t>
            </w: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000000"/>
                <w:kern w:val="0"/>
                <w:sz w:val="24"/>
              </w:rPr>
            </w:pPr>
            <w:r>
              <w:rPr>
                <w:rFonts w:hint="eastAsia" w:ascii="宋体" w:hAnsi="宋体"/>
                <w:b/>
                <w:bCs/>
                <w:color w:val="000000"/>
                <w:kern w:val="0"/>
                <w:sz w:val="24"/>
              </w:rPr>
              <w:t>单位地址：</w:t>
            </w:r>
          </w:p>
        </w:tc>
        <w:tc>
          <w:tcPr>
            <w:tcW w:w="5212" w:type="dxa"/>
            <w:gridSpan w:val="3"/>
            <w:tcBorders>
              <w:top w:val="single" w:color="000000" w:sz="4" w:space="0"/>
              <w:bottom w:val="single" w:color="000000" w:sz="4" w:space="0"/>
            </w:tcBorders>
            <w:vAlign w:val="bottom"/>
          </w:tcPr>
          <w:p>
            <w:pPr>
              <w:widowControl/>
              <w:rPr>
                <w:rFonts w:ascii="宋体" w:hAnsi="宋体"/>
                <w:color w:val="000000"/>
                <w:kern w:val="0"/>
                <w:sz w:val="24"/>
              </w:rPr>
            </w:pPr>
          </w:p>
        </w:tc>
        <w:tc>
          <w:tcPr>
            <w:tcW w:w="840" w:type="dxa"/>
            <w:tcBorders>
              <w:top w:val="single" w:color="000000" w:sz="4" w:space="0"/>
              <w:bottom w:val="single" w:color="000000" w:sz="4" w:space="0"/>
            </w:tcBorders>
            <w:vAlign w:val="bottom"/>
          </w:tcPr>
          <w:p>
            <w:pPr>
              <w:widowControl/>
              <w:rPr>
                <w:rFonts w:ascii="宋体" w:hAnsi="宋体"/>
                <w:b/>
                <w:bCs/>
                <w:color w:val="000000"/>
                <w:kern w:val="0"/>
                <w:sz w:val="24"/>
              </w:rPr>
            </w:pPr>
            <w:r>
              <w:rPr>
                <w:rFonts w:hint="eastAsia" w:ascii="宋体" w:hAnsi="宋体"/>
                <w:b/>
                <w:bCs/>
                <w:color w:val="000000"/>
                <w:kern w:val="0"/>
                <w:sz w:val="24"/>
              </w:rPr>
              <w:t>传真：</w:t>
            </w:r>
          </w:p>
        </w:tc>
        <w:tc>
          <w:tcPr>
            <w:tcW w:w="1588" w:type="dxa"/>
            <w:tcBorders>
              <w:top w:val="single" w:color="000000" w:sz="4" w:space="0"/>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000000"/>
                <w:kern w:val="0"/>
                <w:sz w:val="24"/>
              </w:rPr>
            </w:pPr>
            <w:r>
              <w:rPr>
                <w:rFonts w:hint="eastAsia" w:ascii="宋体" w:hAnsi="宋体"/>
                <w:b/>
                <w:bCs/>
                <w:color w:val="000000"/>
                <w:kern w:val="0"/>
                <w:sz w:val="24"/>
              </w:rPr>
              <w:t>单位网址：</w:t>
            </w:r>
          </w:p>
        </w:tc>
        <w:tc>
          <w:tcPr>
            <w:tcW w:w="7640" w:type="dxa"/>
            <w:gridSpan w:val="5"/>
            <w:tcBorders>
              <w:top w:val="single" w:color="000000" w:sz="4" w:space="0"/>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color w:val="000000"/>
                <w:kern w:val="0"/>
                <w:sz w:val="24"/>
              </w:rPr>
            </w:pPr>
            <w:r>
              <w:rPr>
                <w:rFonts w:hint="eastAsia" w:ascii="宋体" w:hAnsi="宋体"/>
                <w:b/>
                <w:bCs/>
                <w:color w:val="000000"/>
                <w:spacing w:val="-26"/>
                <w:kern w:val="0"/>
                <w:sz w:val="24"/>
              </w:rPr>
              <w:t>单位负责人</w:t>
            </w:r>
            <w:r>
              <w:rPr>
                <w:rFonts w:hint="eastAsia" w:ascii="宋体" w:hAnsi="宋体"/>
                <w:b/>
                <w:bCs/>
                <w:color w:val="000000"/>
                <w:kern w:val="0"/>
                <w:sz w:val="24"/>
              </w:rPr>
              <w:t>：</w:t>
            </w:r>
          </w:p>
        </w:tc>
        <w:tc>
          <w:tcPr>
            <w:tcW w:w="1657" w:type="dxa"/>
            <w:tcBorders>
              <w:top w:val="single" w:color="000000" w:sz="4" w:space="0"/>
              <w:bottom w:val="single" w:color="auto" w:sz="4" w:space="0"/>
            </w:tcBorders>
            <w:vAlign w:val="bottom"/>
          </w:tcPr>
          <w:p>
            <w:pPr>
              <w:widowControl/>
              <w:rPr>
                <w:rFonts w:ascii="宋体" w:hAnsi="宋体"/>
                <w:color w:val="000000"/>
                <w:kern w:val="0"/>
                <w:sz w:val="24"/>
              </w:rPr>
            </w:pPr>
          </w:p>
        </w:tc>
        <w:tc>
          <w:tcPr>
            <w:tcW w:w="1365" w:type="dxa"/>
            <w:tcBorders>
              <w:top w:val="single" w:color="000000" w:sz="4" w:space="0"/>
            </w:tcBorders>
            <w:vAlign w:val="bottom"/>
          </w:tcPr>
          <w:p>
            <w:pPr>
              <w:widowControl/>
              <w:rPr>
                <w:rFonts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000000" w:sz="4" w:space="0"/>
              <w:bottom w:val="single" w:color="auto" w:sz="4" w:space="0"/>
            </w:tcBorders>
            <w:vAlign w:val="bottom"/>
          </w:tcPr>
          <w:p>
            <w:pPr>
              <w:widowControl/>
              <w:rPr>
                <w:rFonts w:ascii="宋体" w:hAnsi="宋体"/>
                <w:color w:val="000000"/>
                <w:kern w:val="0"/>
                <w:sz w:val="24"/>
              </w:rPr>
            </w:pPr>
          </w:p>
        </w:tc>
        <w:tc>
          <w:tcPr>
            <w:tcW w:w="840" w:type="dxa"/>
            <w:vAlign w:val="bottom"/>
          </w:tcPr>
          <w:p>
            <w:pPr>
              <w:widowControl/>
              <w:rPr>
                <w:rFonts w:ascii="宋体" w:hAnsi="宋体"/>
                <w:color w:val="000000"/>
                <w:kern w:val="0"/>
                <w:sz w:val="24"/>
                <w:u w:val="single"/>
              </w:rPr>
            </w:pPr>
            <w:r>
              <w:rPr>
                <w:rFonts w:hint="eastAsia" w:ascii="宋体" w:hAnsi="宋体"/>
                <w:b/>
                <w:bCs/>
                <w:color w:val="000000"/>
                <w:kern w:val="0"/>
                <w:sz w:val="24"/>
              </w:rPr>
              <w:t>手机：</w:t>
            </w:r>
          </w:p>
        </w:tc>
        <w:tc>
          <w:tcPr>
            <w:tcW w:w="1588" w:type="dxa"/>
            <w:tcBorders>
              <w:top w:val="single" w:color="000000" w:sz="4" w:space="0"/>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000000"/>
                <w:spacing w:val="-26"/>
                <w:kern w:val="0"/>
                <w:sz w:val="24"/>
              </w:rPr>
            </w:pPr>
            <w:r>
              <w:rPr>
                <w:rFonts w:hint="eastAsia" w:ascii="宋体" w:hAnsi="宋体"/>
                <w:b/>
                <w:bCs/>
                <w:color w:val="000000"/>
                <w:spacing w:val="-26"/>
                <w:kern w:val="0"/>
                <w:sz w:val="24"/>
              </w:rPr>
              <w:t>联系人1</w:t>
            </w:r>
            <w:r>
              <w:rPr>
                <w:rFonts w:hint="eastAsia" w:ascii="宋体" w:hAnsi="宋体"/>
                <w:b/>
                <w:bCs/>
                <w:color w:val="000000"/>
                <w:kern w:val="0"/>
                <w:sz w:val="24"/>
              </w:rPr>
              <w:t>：</w:t>
            </w:r>
          </w:p>
        </w:tc>
        <w:tc>
          <w:tcPr>
            <w:tcW w:w="1657" w:type="dxa"/>
            <w:tcBorders>
              <w:top w:val="single" w:color="auto" w:sz="4" w:space="0"/>
              <w:bottom w:val="single" w:color="auto" w:sz="4" w:space="0"/>
            </w:tcBorders>
            <w:vAlign w:val="bottom"/>
          </w:tcPr>
          <w:p>
            <w:pPr>
              <w:widowControl/>
              <w:jc w:val="left"/>
              <w:rPr>
                <w:rFonts w:ascii="宋体" w:hAnsi="宋体"/>
                <w:color w:val="000000"/>
                <w:kern w:val="0"/>
                <w:sz w:val="24"/>
              </w:rPr>
            </w:pPr>
          </w:p>
        </w:tc>
        <w:tc>
          <w:tcPr>
            <w:tcW w:w="1365" w:type="dxa"/>
            <w:vAlign w:val="bottom"/>
          </w:tcPr>
          <w:p>
            <w:pPr>
              <w:widowControl/>
              <w:rPr>
                <w:rFonts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vAlign w:val="bottom"/>
          </w:tcPr>
          <w:p>
            <w:pPr>
              <w:widowControl/>
              <w:rPr>
                <w:rFonts w:ascii="宋体" w:hAnsi="宋体"/>
                <w:b/>
                <w:bCs/>
                <w:color w:val="000000"/>
                <w:kern w:val="0"/>
                <w:sz w:val="24"/>
              </w:rPr>
            </w:pPr>
          </w:p>
        </w:tc>
        <w:tc>
          <w:tcPr>
            <w:tcW w:w="840" w:type="dxa"/>
            <w:vAlign w:val="bottom"/>
          </w:tcPr>
          <w:p>
            <w:pPr>
              <w:widowControl/>
              <w:rPr>
                <w:rFonts w:ascii="宋体" w:hAnsi="宋体"/>
                <w:b/>
                <w:bCs/>
                <w:color w:val="000000"/>
                <w:kern w:val="0"/>
                <w:sz w:val="24"/>
              </w:rPr>
            </w:pPr>
            <w:r>
              <w:rPr>
                <w:rFonts w:hint="eastAsia" w:ascii="宋体" w:hAnsi="宋体"/>
                <w:b/>
                <w:bCs/>
                <w:color w:val="000000"/>
                <w:kern w:val="0"/>
                <w:sz w:val="24"/>
              </w:rPr>
              <w:t>手机：</w:t>
            </w:r>
          </w:p>
        </w:tc>
        <w:tc>
          <w:tcPr>
            <w:tcW w:w="1588" w:type="dxa"/>
            <w:tcBorders>
              <w:top w:val="single" w:color="000000" w:sz="4" w:space="0"/>
              <w:bottom w:val="single" w:color="000000" w:sz="4" w:space="0"/>
            </w:tcBorders>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000000"/>
                <w:kern w:val="0"/>
                <w:sz w:val="24"/>
              </w:rPr>
            </w:pPr>
            <w:r>
              <w:rPr>
                <w:rFonts w:hint="eastAsia" w:ascii="宋体" w:hAnsi="宋体"/>
                <w:b/>
                <w:bCs/>
                <w:color w:val="000000"/>
                <w:spacing w:val="-26"/>
                <w:kern w:val="0"/>
                <w:sz w:val="24"/>
              </w:rPr>
              <w:t>联系人2</w:t>
            </w:r>
            <w:r>
              <w:rPr>
                <w:rFonts w:hint="eastAsia" w:ascii="宋体" w:hAnsi="宋体"/>
                <w:b/>
                <w:bCs/>
                <w:color w:val="000000"/>
                <w:kern w:val="0"/>
                <w:sz w:val="24"/>
              </w:rPr>
              <w:t>：</w:t>
            </w:r>
          </w:p>
        </w:tc>
        <w:tc>
          <w:tcPr>
            <w:tcW w:w="1657" w:type="dxa"/>
            <w:tcBorders>
              <w:top w:val="single" w:color="auto" w:sz="4" w:space="0"/>
              <w:bottom w:val="single" w:color="000000" w:sz="4" w:space="0"/>
            </w:tcBorders>
            <w:vAlign w:val="bottom"/>
          </w:tcPr>
          <w:p>
            <w:pPr>
              <w:widowControl/>
              <w:jc w:val="left"/>
              <w:rPr>
                <w:rFonts w:ascii="宋体" w:hAnsi="宋体"/>
                <w:color w:val="000000"/>
                <w:kern w:val="0"/>
                <w:sz w:val="24"/>
              </w:rPr>
            </w:pPr>
            <w:bookmarkStart w:id="0" w:name="contact_name1"/>
            <w:bookmarkEnd w:id="0"/>
          </w:p>
        </w:tc>
        <w:tc>
          <w:tcPr>
            <w:tcW w:w="1365" w:type="dxa"/>
            <w:tcBorders>
              <w:bottom w:val="single" w:color="000000" w:sz="4" w:space="0"/>
            </w:tcBorders>
            <w:vAlign w:val="bottom"/>
          </w:tcPr>
          <w:p>
            <w:pPr>
              <w:widowControl/>
              <w:rPr>
                <w:rFonts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000000" w:sz="4" w:space="0"/>
            </w:tcBorders>
            <w:vAlign w:val="bottom"/>
          </w:tcPr>
          <w:p>
            <w:pPr>
              <w:widowControl/>
              <w:rPr>
                <w:rFonts w:ascii="宋体" w:hAnsi="宋体"/>
                <w:color w:val="000000"/>
                <w:kern w:val="0"/>
                <w:sz w:val="24"/>
              </w:rPr>
            </w:pPr>
          </w:p>
        </w:tc>
        <w:tc>
          <w:tcPr>
            <w:tcW w:w="840" w:type="dxa"/>
            <w:vAlign w:val="bottom"/>
          </w:tcPr>
          <w:p>
            <w:pPr>
              <w:widowControl/>
              <w:rPr>
                <w:rFonts w:ascii="宋体" w:hAnsi="宋体"/>
                <w:b/>
                <w:bCs/>
                <w:color w:val="000000"/>
                <w:kern w:val="0"/>
                <w:sz w:val="24"/>
              </w:rPr>
            </w:pPr>
            <w:r>
              <w:rPr>
                <w:rFonts w:hint="eastAsia" w:ascii="宋体" w:hAnsi="宋体"/>
                <w:b/>
                <w:bCs/>
                <w:color w:val="000000"/>
                <w:kern w:val="0"/>
                <w:sz w:val="24"/>
              </w:rPr>
              <w:t>手机：</w:t>
            </w:r>
          </w:p>
        </w:tc>
        <w:tc>
          <w:tcPr>
            <w:tcW w:w="1588" w:type="dxa"/>
            <w:tcBorders>
              <w:top w:val="single" w:color="000000" w:sz="4" w:space="0"/>
              <w:bottom w:val="single" w:color="000000" w:sz="4" w:space="0"/>
            </w:tcBorders>
            <w:vAlign w:val="bottom"/>
          </w:tcPr>
          <w:p>
            <w:pPr>
              <w:widowControl/>
              <w:rPr>
                <w:rFonts w:ascii="宋体" w:hAnsi="宋体"/>
                <w:color w:val="000000"/>
                <w:kern w:val="0"/>
                <w:sz w:val="24"/>
              </w:rPr>
            </w:pPr>
            <w:bookmarkStart w:id="1" w:name="contact_tel1"/>
            <w:bookmarkEnd w:id="1"/>
          </w:p>
          <w:p>
            <w:pPr>
              <w:widowControl/>
              <w:rPr>
                <w:rFonts w:ascii="宋体" w:hAnsi="宋体"/>
                <w:color w:val="000000"/>
                <w:kern w:val="0"/>
                <w:sz w:val="24"/>
              </w:rPr>
            </w:pPr>
            <w:bookmarkStart w:id="2" w:name="contact_mobile1"/>
            <w:bookmarkEnd w:id="2"/>
          </w:p>
        </w:tc>
      </w:tr>
      <w:tr>
        <w:tblPrEx>
          <w:tblCellMar>
            <w:top w:w="0" w:type="dxa"/>
            <w:left w:w="108" w:type="dxa"/>
            <w:bottom w:w="0" w:type="dxa"/>
            <w:right w:w="108" w:type="dxa"/>
          </w:tblCellMar>
        </w:tblPrEx>
        <w:trPr>
          <w:trHeight w:val="567" w:hRule="atLeast"/>
          <w:jc w:val="center"/>
        </w:trPr>
        <w:tc>
          <w:tcPr>
            <w:tcW w:w="1432" w:type="dxa"/>
            <w:vAlign w:val="center"/>
          </w:tcPr>
          <w:p>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640" w:type="dxa"/>
            <w:gridSpan w:val="5"/>
            <w:tcBorders>
              <w:top w:val="single" w:color="000000" w:sz="4" w:space="0"/>
              <w:bottom w:val="single" w:color="000000" w:sz="4" w:space="0"/>
            </w:tcBorders>
            <w:vAlign w:val="bottom"/>
          </w:tcPr>
          <w:p>
            <w:pPr>
              <w:widowControl/>
              <w:jc w:val="center"/>
              <w:rPr>
                <w:rFonts w:ascii="宋体" w:hAnsi="宋体"/>
                <w:color w:val="000000"/>
                <w:kern w:val="0"/>
                <w:szCs w:val="21"/>
              </w:rPr>
            </w:pPr>
            <w:r>
              <w:rPr>
                <w:rFonts w:hint="eastAsia" w:ascii="宋体" w:hAnsi="宋体"/>
                <w:color w:val="000000"/>
                <w:kern w:val="0"/>
                <w:sz w:val="24"/>
              </w:rPr>
              <w:t>年       月       日</w:t>
            </w:r>
          </w:p>
        </w:tc>
      </w:tr>
    </w:tbl>
    <w:p>
      <w:pPr>
        <w:rPr>
          <w:b/>
          <w:color w:val="000000"/>
        </w:rPr>
      </w:pPr>
    </w:p>
    <w:p>
      <w:pPr>
        <w:rPr>
          <w:b/>
          <w:color w:val="000000"/>
        </w:rPr>
      </w:pPr>
    </w:p>
    <w:p>
      <w:pPr>
        <w:spacing w:line="360" w:lineRule="auto"/>
        <w:rPr>
          <w:color w:val="000000"/>
          <w:sz w:val="24"/>
        </w:rPr>
      </w:pPr>
    </w:p>
    <w:p>
      <w:pPr>
        <w:jc w:val="center"/>
        <w:rPr>
          <w:b/>
          <w:color w:val="000000"/>
          <w:sz w:val="32"/>
          <w:szCs w:val="32"/>
        </w:rPr>
      </w:pPr>
      <w:r>
        <w:rPr>
          <w:rFonts w:hint="eastAsia"/>
          <w:b/>
          <w:color w:val="000000"/>
          <w:sz w:val="32"/>
          <w:szCs w:val="32"/>
        </w:rPr>
        <w:t>南山区科技创新局制</w:t>
      </w:r>
    </w:p>
    <w:p>
      <w:pPr>
        <w:jc w:val="center"/>
        <w:rPr>
          <w:b/>
          <w:color w:val="000000"/>
          <w:sz w:val="32"/>
          <w:szCs w:val="32"/>
        </w:rPr>
      </w:pPr>
      <w:r>
        <w:rPr>
          <w:rFonts w:hint="eastAsia"/>
          <w:b/>
          <w:color w:val="000000"/>
          <w:sz w:val="32"/>
          <w:szCs w:val="32"/>
        </w:rPr>
        <w:t>二〇二一年</w:t>
      </w:r>
    </w:p>
    <w:p>
      <w:pPr>
        <w:jc w:val="center"/>
        <w:rPr>
          <w:b/>
          <w:color w:val="000000"/>
          <w:sz w:val="32"/>
          <w:szCs w:val="32"/>
        </w:rPr>
      </w:pPr>
      <w:r>
        <w:rPr>
          <w:b/>
          <w:color w:val="000000"/>
          <w:sz w:val="32"/>
          <w:szCs w:val="32"/>
        </w:rPr>
        <w:br w:type="page"/>
      </w:r>
    </w:p>
    <w:p>
      <w:pPr>
        <w:jc w:val="center"/>
        <w:rPr>
          <w:rFonts w:ascii="宋体" w:hAnsi="宋体"/>
          <w:b/>
          <w:bCs/>
          <w:color w:val="000000"/>
          <w:sz w:val="36"/>
          <w:szCs w:val="36"/>
        </w:rPr>
      </w:pPr>
      <w:r>
        <w:rPr>
          <w:rFonts w:hint="eastAsia" w:ascii="宋体" w:hAnsi="宋体"/>
          <w:b/>
          <w:bCs/>
          <w:color w:val="000000"/>
          <w:sz w:val="36"/>
          <w:szCs w:val="36"/>
        </w:rPr>
        <w:t>填表说明及注意事项</w:t>
      </w:r>
    </w:p>
    <w:p>
      <w:pPr>
        <w:jc w:val="center"/>
        <w:rPr>
          <w:rFonts w:ascii="宋体" w:hAnsi="宋体"/>
          <w:b/>
          <w:bCs/>
          <w:color w:val="000000"/>
          <w:sz w:val="36"/>
          <w:szCs w:val="36"/>
        </w:rPr>
      </w:pPr>
    </w:p>
    <w:p>
      <w:pPr>
        <w:tabs>
          <w:tab w:val="left" w:pos="1050"/>
        </w:tabs>
        <w:snapToGrid w:val="0"/>
        <w:spacing w:line="360" w:lineRule="auto"/>
        <w:ind w:firstLine="480" w:firstLineChars="200"/>
        <w:rPr>
          <w:rFonts w:ascii="宋体" w:hAnsi="宋体"/>
          <w:color w:val="000000"/>
          <w:sz w:val="24"/>
        </w:rPr>
      </w:pPr>
      <w:r>
        <w:rPr>
          <w:rFonts w:hint="eastAsia" w:ascii="宋体" w:hAnsi="宋体"/>
          <w:color w:val="000000"/>
          <w:sz w:val="24"/>
        </w:rPr>
        <w:t>一、“申请单位”指“创业之星”大赛获奖单位。</w:t>
      </w:r>
    </w:p>
    <w:p>
      <w:pPr>
        <w:tabs>
          <w:tab w:val="left" w:pos="1050"/>
        </w:tabs>
        <w:snapToGrid w:val="0"/>
        <w:spacing w:line="360" w:lineRule="auto"/>
        <w:ind w:firstLine="480" w:firstLineChars="200"/>
        <w:rPr>
          <w:rFonts w:ascii="宋体" w:hAnsi="宋体"/>
          <w:color w:val="000000"/>
          <w:sz w:val="24"/>
        </w:rPr>
      </w:pPr>
      <w:r>
        <w:rPr>
          <w:rFonts w:hint="eastAsia" w:ascii="宋体" w:hAnsi="宋体"/>
          <w:color w:val="000000"/>
          <w:sz w:val="24"/>
        </w:rPr>
        <w:t>二、“单位基本情况”所有内容均应填写完整，如内容没有的应当填写“无”，不得留有空白。</w:t>
      </w:r>
      <w:r>
        <w:rPr>
          <w:rFonts w:hint="eastAsia" w:ascii="宋体" w:hAnsi="宋体"/>
          <w:b/>
          <w:color w:val="000000"/>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ascii="宋体" w:hAnsi="宋体"/>
          <w:color w:val="000000"/>
          <w:sz w:val="24"/>
        </w:rPr>
      </w:pPr>
      <w:r>
        <w:rPr>
          <w:rFonts w:hint="eastAsia" w:ascii="宋体" w:hAnsi="宋体"/>
          <w:color w:val="000000"/>
          <w:sz w:val="24"/>
        </w:rPr>
        <w:t>三、“单位经营情况”的所有栏目均指整个单位的情况，填写前应与单位财务部门核实相关数据。</w:t>
      </w:r>
    </w:p>
    <w:p>
      <w:pPr>
        <w:snapToGrid w:val="0"/>
        <w:spacing w:line="360" w:lineRule="auto"/>
        <w:ind w:firstLine="480" w:firstLineChars="200"/>
        <w:rPr>
          <w:rFonts w:ascii="宋体" w:hAnsi="宋体"/>
          <w:color w:val="000000"/>
          <w:sz w:val="24"/>
        </w:rPr>
      </w:pPr>
      <w:r>
        <w:rPr>
          <w:rFonts w:hint="eastAsia" w:ascii="宋体" w:hAnsi="宋体"/>
          <w:color w:val="000000"/>
          <w:sz w:val="24"/>
        </w:rPr>
        <w:t>四、“单位知识产权与标准情况”中的所有栏目均指整个单位的情况，该栏目是判断单位知识产权情况好坏的基本依据，填写前应与单位技术部门或知识产权部门核实相关数据，确保填写准确完整。</w:t>
      </w:r>
    </w:p>
    <w:p>
      <w:pPr>
        <w:tabs>
          <w:tab w:val="left" w:pos="732"/>
          <w:tab w:val="left" w:pos="1050"/>
        </w:tabs>
        <w:snapToGrid w:val="0"/>
        <w:spacing w:line="360" w:lineRule="auto"/>
        <w:ind w:firstLine="480" w:firstLineChars="200"/>
        <w:rPr>
          <w:rFonts w:ascii="宋体" w:hAnsi="宋体"/>
          <w:color w:val="000000"/>
          <w:sz w:val="24"/>
        </w:rPr>
      </w:pPr>
      <w:r>
        <w:rPr>
          <w:rFonts w:hint="eastAsia" w:ascii="宋体" w:hAnsi="宋体"/>
          <w:color w:val="000000"/>
          <w:sz w:val="24"/>
        </w:rPr>
        <w:t>五、附件材料使用原件彩色扫描成</w:t>
      </w:r>
      <w:r>
        <w:rPr>
          <w:rFonts w:ascii="宋体" w:hAnsi="宋体"/>
          <w:color w:val="000000"/>
          <w:sz w:val="24"/>
        </w:rPr>
        <w:t>PDF</w:t>
      </w:r>
      <w:r>
        <w:rPr>
          <w:rFonts w:hint="eastAsia" w:ascii="宋体" w:hAnsi="宋体"/>
          <w:color w:val="000000"/>
          <w:sz w:val="24"/>
        </w:rPr>
        <w:t>文件上传，同一类型的文件应当扫描成一个文件包形式上传，不得分拆扫描。</w:t>
      </w:r>
    </w:p>
    <w:p>
      <w:pPr>
        <w:snapToGrid w:val="0"/>
        <w:spacing w:line="360" w:lineRule="auto"/>
        <w:ind w:firstLine="480" w:firstLineChars="200"/>
        <w:rPr>
          <w:rFonts w:ascii="宋体" w:hAnsi="宋体"/>
          <w:color w:val="000000"/>
          <w:sz w:val="24"/>
        </w:rPr>
      </w:pPr>
      <w:r>
        <w:rPr>
          <w:rFonts w:hint="eastAsia" w:ascii="宋体" w:hAnsi="宋体"/>
          <w:color w:val="000000"/>
          <w:sz w:val="24"/>
        </w:rPr>
        <w:t>六、网上成功提交申请材料后，请等待初审结果。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tabs>
          <w:tab w:val="left" w:pos="1050"/>
        </w:tabs>
        <w:spacing w:line="460" w:lineRule="exact"/>
        <w:rPr>
          <w:rFonts w:ascii="宋体" w:hAnsi="宋体"/>
          <w:color w:val="000000"/>
          <w:sz w:val="24"/>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tabs>
          <w:tab w:val="left" w:pos="1050"/>
        </w:tabs>
        <w:spacing w:line="460" w:lineRule="exact"/>
        <w:rPr>
          <w:rFonts w:ascii="宋体" w:hAnsi="宋体"/>
          <w:color w:val="000000"/>
          <w:sz w:val="28"/>
          <w:szCs w:val="28"/>
        </w:rPr>
      </w:pPr>
    </w:p>
    <w:p>
      <w:pPr>
        <w:spacing w:line="504" w:lineRule="auto"/>
        <w:rPr>
          <w:b/>
          <w:color w:val="000000"/>
          <w:sz w:val="32"/>
          <w:szCs w:val="32"/>
        </w:rPr>
      </w:pPr>
    </w:p>
    <w:p>
      <w:pPr>
        <w:rPr>
          <w:b/>
          <w:color w:val="000000"/>
          <w:sz w:val="36"/>
          <w:szCs w:val="36"/>
        </w:rPr>
      </w:pPr>
    </w:p>
    <w:p>
      <w:pPr>
        <w:rPr>
          <w:b/>
          <w:color w:val="000000"/>
          <w:sz w:val="36"/>
          <w:szCs w:val="36"/>
        </w:rPr>
      </w:pPr>
    </w:p>
    <w:p>
      <w:pPr>
        <w:rPr>
          <w:b/>
          <w:color w:val="000000"/>
          <w:sz w:val="36"/>
          <w:szCs w:val="36"/>
        </w:rPr>
      </w:pPr>
    </w:p>
    <w:p>
      <w:pPr>
        <w:rPr>
          <w:b/>
          <w:color w:val="000000"/>
          <w:sz w:val="36"/>
          <w:szCs w:val="36"/>
        </w:rPr>
      </w:pPr>
    </w:p>
    <w:p>
      <w:pPr>
        <w:rPr>
          <w:b/>
          <w:color w:val="000000"/>
          <w:sz w:val="36"/>
          <w:szCs w:val="36"/>
        </w:rPr>
      </w:pPr>
    </w:p>
    <w:p>
      <w:pPr>
        <w:rPr>
          <w:b/>
          <w:color w:val="000000"/>
          <w:sz w:val="36"/>
          <w:szCs w:val="36"/>
        </w:rPr>
      </w:pPr>
    </w:p>
    <w:p>
      <w:pPr>
        <w:rPr>
          <w:b/>
          <w:color w:val="000000"/>
          <w:sz w:val="36"/>
          <w:szCs w:val="36"/>
        </w:rPr>
      </w:pPr>
    </w:p>
    <w:p>
      <w:pPr>
        <w:jc w:val="center"/>
        <w:rPr>
          <w:b/>
          <w:color w:val="000000"/>
          <w:sz w:val="36"/>
          <w:szCs w:val="36"/>
        </w:rPr>
      </w:pPr>
      <w:r>
        <w:rPr>
          <w:rFonts w:hint="eastAsia"/>
          <w:b/>
          <w:color w:val="000000"/>
          <w:sz w:val="36"/>
          <w:szCs w:val="36"/>
        </w:rPr>
        <w:t>填表声明与保证</w:t>
      </w:r>
    </w:p>
    <w:p>
      <w:pPr>
        <w:jc w:val="center"/>
        <w:rPr>
          <w:b/>
          <w:color w:val="000000"/>
          <w:sz w:val="36"/>
          <w:szCs w:val="36"/>
        </w:rPr>
      </w:pPr>
    </w:p>
    <w:p>
      <w:pPr>
        <w:snapToGrid w:val="0"/>
        <w:spacing w:line="360" w:lineRule="auto"/>
        <w:ind w:firstLine="480" w:firstLineChars="200"/>
        <w:rPr>
          <w:rFonts w:ascii="宋体" w:hAnsi="宋体"/>
          <w:color w:val="000000"/>
          <w:sz w:val="24"/>
        </w:rPr>
      </w:pPr>
      <w:r>
        <w:rPr>
          <w:rFonts w:hint="eastAsia" w:ascii="宋体" w:hAnsi="宋体"/>
          <w:color w:val="000000"/>
          <w:sz w:val="24"/>
        </w:rPr>
        <w:t>本单位在填写本申请书之前，已经完全了解并遵守南山区自主创新产业发展专项资金管理办法、科技创新分项资金实施细则以及操作规程等相关规定和填表说明，并做出以下声明和保证：</w:t>
      </w:r>
    </w:p>
    <w:p>
      <w:pPr>
        <w:snapToGrid w:val="0"/>
        <w:spacing w:line="360" w:lineRule="auto"/>
        <w:ind w:firstLine="480" w:firstLineChars="200"/>
        <w:rPr>
          <w:rFonts w:ascii="宋体" w:hAnsi="宋体"/>
          <w:color w:val="000000"/>
          <w:sz w:val="24"/>
        </w:rPr>
      </w:pPr>
      <w:r>
        <w:rPr>
          <w:rFonts w:hint="eastAsia" w:ascii="宋体" w:hAnsi="宋体"/>
          <w:color w:val="000000"/>
          <w:sz w:val="24"/>
        </w:rPr>
        <w:t>一、本单位所提交的申请资料真实、准确和完整。本单位同意，南山区科技创新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color w:val="000000"/>
          <w:sz w:val="24"/>
        </w:rPr>
      </w:pPr>
      <w:r>
        <w:rPr>
          <w:rFonts w:hint="eastAsia" w:ascii="宋体" w:hAnsi="宋体"/>
          <w:color w:val="000000"/>
          <w:sz w:val="24"/>
        </w:rPr>
        <w:t>二、本单位近三年在知识产权领域及其他关联领域不存在失信行为。本单位所申请的项</w:t>
      </w:r>
    </w:p>
    <w:p>
      <w:pPr>
        <w:snapToGrid w:val="0"/>
        <w:spacing w:line="360" w:lineRule="auto"/>
        <w:rPr>
          <w:rFonts w:ascii="宋体" w:hAnsi="宋体"/>
          <w:color w:val="000000"/>
          <w:sz w:val="24"/>
        </w:rPr>
      </w:pPr>
      <w:r>
        <w:rPr>
          <w:rFonts w:hint="eastAsia" w:ascii="宋体" w:hAnsi="宋体"/>
          <w:color w:val="000000"/>
          <w:sz w:val="24"/>
        </w:rPr>
        <w:t>目不对其他单位及个人的知识产权构成侵权，且项目所涉及的知识产权不存在非正常申请、恶意抢注等不良行为，如经核查确有上述不良行为，本单位将承担由此产生的全部责任。</w:t>
      </w:r>
    </w:p>
    <w:p>
      <w:pPr>
        <w:snapToGrid w:val="0"/>
        <w:spacing w:line="360" w:lineRule="auto"/>
        <w:ind w:firstLine="480" w:firstLineChars="200"/>
        <w:rPr>
          <w:rFonts w:ascii="宋体" w:hAnsi="宋体"/>
          <w:color w:val="000000"/>
          <w:sz w:val="24"/>
        </w:rPr>
      </w:pPr>
      <w:r>
        <w:rPr>
          <w:rFonts w:hint="eastAsia" w:ascii="宋体" w:hAnsi="宋体"/>
          <w:color w:val="000000"/>
          <w:sz w:val="24"/>
        </w:rPr>
        <w:t>三、本申请资料仅为向南山区科技创新局申请自主创新产业发展专项资金而提交，本单位清楚所有提交的材料均需审核且不予退还。本单位已对所有申请资料自行备份留底。</w:t>
      </w:r>
    </w:p>
    <w:p>
      <w:pPr>
        <w:snapToGrid w:val="0"/>
        <w:spacing w:line="360" w:lineRule="auto"/>
        <w:ind w:firstLine="420" w:firstLineChars="175"/>
        <w:rPr>
          <w:rFonts w:ascii="宋体" w:hAnsi="宋体"/>
          <w:color w:val="000000"/>
          <w:sz w:val="24"/>
        </w:rPr>
      </w:pPr>
      <w:r>
        <w:rPr>
          <w:rFonts w:hint="eastAsia" w:ascii="宋体" w:hAnsi="宋体"/>
          <w:color w:val="000000"/>
          <w:sz w:val="24"/>
        </w:rPr>
        <w:t>四、南山区科技创新局可以因审核该项目而使用申请书中提供的全部信息，无需另行征得本单位的同意。本单位清楚所有申报材料经过相关受理及审批程序，存在申报材料信息部分或全部泄露的可能，本单位确认南山区科技创新局对由此导致的后果不承担任何形式的责任。</w:t>
      </w:r>
    </w:p>
    <w:p>
      <w:pPr>
        <w:snapToGrid w:val="0"/>
        <w:spacing w:line="360" w:lineRule="auto"/>
        <w:ind w:firstLine="420" w:firstLineChars="175"/>
        <w:rPr>
          <w:color w:val="000000"/>
          <w:sz w:val="24"/>
        </w:rPr>
      </w:pPr>
      <w:r>
        <w:rPr>
          <w:rFonts w:hint="eastAsia" w:ascii="宋体" w:hAnsi="宋体"/>
          <w:color w:val="000000"/>
          <w:sz w:val="24"/>
        </w:rPr>
        <w:t>五、</w:t>
      </w:r>
      <w:r>
        <w:rPr>
          <w:rFonts w:hint="eastAsia"/>
          <w:color w:val="000000"/>
          <w:sz w:val="24"/>
        </w:rPr>
        <w:t>本单位应每半年登陆南山区产业发展综合服务平台“统计模块”填报相应数据。</w:t>
      </w:r>
    </w:p>
    <w:p>
      <w:pPr>
        <w:snapToGrid w:val="0"/>
        <w:spacing w:line="360" w:lineRule="auto"/>
        <w:ind w:firstLine="420" w:firstLineChars="175"/>
        <w:rPr>
          <w:rFonts w:ascii="宋体" w:hAnsi="宋体"/>
          <w:color w:val="000000"/>
          <w:sz w:val="24"/>
        </w:rPr>
      </w:pPr>
      <w:r>
        <w:rPr>
          <w:rFonts w:hint="eastAsia" w:ascii="宋体" w:hAnsi="宋体"/>
          <w:color w:val="000000"/>
          <w:sz w:val="24"/>
        </w:rPr>
        <w:t>六、本单位最近三年累计若获得资金扶持额度100万元（含）以上300万元以下，获得扶持资金后三年内注册登记地址不迁出南山区；若获得资金扶持额度300万元（含）以上，获得扶持资金后五年内注册登记地址不迁出南山区。同时，本单位在以上期间不改变在南山区的纳税义务和统计数据申报义务，并配合相关职能部门履行好社会责任。</w:t>
      </w:r>
    </w:p>
    <w:p>
      <w:pPr>
        <w:snapToGrid w:val="0"/>
        <w:spacing w:line="360" w:lineRule="auto"/>
        <w:ind w:firstLine="420" w:firstLineChars="175"/>
        <w:rPr>
          <w:rFonts w:ascii="宋体" w:hAnsi="宋体"/>
          <w:color w:val="000000"/>
          <w:sz w:val="24"/>
        </w:rPr>
      </w:pPr>
      <w:r>
        <w:rPr>
          <w:rFonts w:hint="eastAsia" w:ascii="宋体" w:hAnsi="宋体"/>
          <w:color w:val="000000"/>
          <w:sz w:val="24"/>
        </w:rPr>
        <w:t>七、近三年内本单位以及单位法人不存在违规申报使用政府资金、商业贿赂、不良信用记录等情况，如有违反，本单位承担由此产生的全部责任。</w:t>
      </w:r>
    </w:p>
    <w:p>
      <w:pPr>
        <w:spacing w:line="360" w:lineRule="auto"/>
        <w:rPr>
          <w:rFonts w:ascii="宋体" w:hAnsi="宋体"/>
          <w:color w:val="000000"/>
          <w:sz w:val="24"/>
        </w:rPr>
      </w:pPr>
    </w:p>
    <w:p>
      <w:pPr>
        <w:spacing w:line="360" w:lineRule="auto"/>
        <w:rPr>
          <w:rFonts w:ascii="宋体" w:hAnsi="宋体"/>
          <w:color w:val="000000"/>
          <w:sz w:val="24"/>
        </w:rPr>
      </w:pPr>
      <w:r>
        <w:rPr>
          <w:rFonts w:hint="eastAsia" w:ascii="宋体" w:hAnsi="宋体"/>
          <w:color w:val="000000"/>
          <w:sz w:val="24"/>
        </w:rPr>
        <w:t xml:space="preserve">     法定代表（授权人）签字：                         单位公章：</w:t>
      </w:r>
    </w:p>
    <w:p>
      <w:pPr>
        <w:rPr>
          <w:rFonts w:ascii="宋体" w:hAnsi="宋体"/>
          <w:color w:val="000000"/>
          <w:sz w:val="24"/>
        </w:rPr>
      </w:pPr>
      <w:r>
        <w:rPr>
          <w:rFonts w:hint="eastAsia" w:ascii="宋体" w:hAnsi="宋体"/>
          <w:color w:val="000000"/>
          <w:sz w:val="24"/>
        </w:rPr>
        <w:tab/>
      </w:r>
      <w:r>
        <w:rPr>
          <w:rFonts w:hint="eastAsia" w:ascii="宋体" w:hAnsi="宋体"/>
          <w:color w:val="000000"/>
          <w:sz w:val="24"/>
        </w:rPr>
        <w:t>(授权人的须提交授权委托书)</w:t>
      </w:r>
      <w:r>
        <w:rPr>
          <w:rFonts w:hint="eastAsia" w:ascii="宋体" w:hAnsi="宋体"/>
          <w:color w:val="000000"/>
          <w:sz w:val="24"/>
        </w:rPr>
        <w:tab/>
      </w:r>
      <w:r>
        <w:rPr>
          <w:rFonts w:hint="eastAsia" w:ascii="宋体" w:hAnsi="宋体"/>
          <w:color w:val="000000"/>
          <w:sz w:val="24"/>
        </w:rPr>
        <w:t xml:space="preserve">                      年     月     日</w:t>
      </w:r>
    </w:p>
    <w:p>
      <w:pPr>
        <w:spacing w:line="360" w:lineRule="auto"/>
        <w:rPr>
          <w:rFonts w:ascii="宋体" w:hAnsi="宋体"/>
          <w:color w:val="000000"/>
          <w:sz w:val="24"/>
        </w:rPr>
      </w:pPr>
      <w:r>
        <w:rPr>
          <w:rFonts w:hint="eastAsia" w:ascii="宋体" w:hAnsi="宋体"/>
          <w:color w:val="000000"/>
          <w:sz w:val="24"/>
        </w:rPr>
        <w:t xml:space="preserve"> </w:t>
      </w:r>
    </w:p>
    <w:p>
      <w:pPr>
        <w:spacing w:line="360" w:lineRule="auto"/>
        <w:rPr>
          <w:rFonts w:ascii="宋体" w:hAnsi="宋体"/>
          <w:color w:val="000000"/>
          <w:sz w:val="24"/>
        </w:rPr>
      </w:pPr>
    </w:p>
    <w:p>
      <w:pPr>
        <w:spacing w:line="360" w:lineRule="auto"/>
        <w:rPr>
          <w:rFonts w:ascii="宋体" w:hAnsi="宋体"/>
          <w:color w:val="000000"/>
          <w:sz w:val="24"/>
        </w:rPr>
      </w:pPr>
    </w:p>
    <w:p>
      <w:pPr>
        <w:spacing w:line="360" w:lineRule="auto"/>
        <w:rPr>
          <w:rFonts w:ascii="宋体" w:hAnsi="宋体"/>
          <w:color w:val="000000"/>
          <w:sz w:val="24"/>
        </w:rPr>
      </w:pPr>
    </w:p>
    <w:p>
      <w:pPr>
        <w:rPr>
          <w:b/>
          <w:color w:val="000000"/>
          <w:sz w:val="28"/>
        </w:rPr>
      </w:pPr>
      <w:r>
        <w:rPr>
          <w:rFonts w:hint="eastAsia"/>
          <w:b/>
          <w:color w:val="000000"/>
          <w:sz w:val="28"/>
        </w:rPr>
        <w:t>一、申报单位基本情况</w:t>
      </w:r>
    </w:p>
    <w:tbl>
      <w:tblPr>
        <w:tblStyle w:val="8"/>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486"/>
        <w:gridCol w:w="1064"/>
        <w:gridCol w:w="9"/>
        <w:gridCol w:w="10"/>
        <w:gridCol w:w="1083"/>
        <w:gridCol w:w="35"/>
        <w:gridCol w:w="6"/>
        <w:gridCol w:w="1376"/>
        <w:gridCol w:w="39"/>
        <w:gridCol w:w="882"/>
        <w:gridCol w:w="330"/>
        <w:gridCol w:w="64"/>
        <w:gridCol w:w="528"/>
        <w:gridCol w:w="467"/>
        <w:gridCol w:w="670"/>
        <w:gridCol w:w="322"/>
        <w:gridCol w:w="28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1196" w:type="dxa"/>
            <w:gridSpan w:val="2"/>
            <w:tcBorders>
              <w:top w:val="single" w:color="auto" w:sz="12" w:space="0"/>
              <w:left w:val="single" w:color="auto" w:sz="12" w:space="0"/>
              <w:bottom w:val="single" w:color="auto" w:sz="8" w:space="0"/>
              <w:right w:val="single" w:color="auto" w:sz="4" w:space="0"/>
            </w:tcBorders>
            <w:vAlign w:val="center"/>
          </w:tcPr>
          <w:p>
            <w:pPr>
              <w:spacing w:line="360" w:lineRule="auto"/>
              <w:rPr>
                <w:rFonts w:ascii="宋体"/>
                <w:color w:val="000000"/>
              </w:rPr>
            </w:pPr>
            <w:r>
              <w:rPr>
                <w:rFonts w:hint="eastAsia" w:ascii="宋体"/>
                <w:color w:val="000000"/>
              </w:rPr>
              <w:t>单位名称</w:t>
            </w:r>
          </w:p>
        </w:tc>
        <w:tc>
          <w:tcPr>
            <w:tcW w:w="5426" w:type="dxa"/>
            <w:gridSpan w:val="12"/>
            <w:tcBorders>
              <w:top w:val="single" w:color="auto" w:sz="12" w:space="0"/>
              <w:left w:val="single" w:color="auto" w:sz="4" w:space="0"/>
              <w:bottom w:val="single" w:color="auto" w:sz="8" w:space="0"/>
              <w:right w:val="single" w:color="auto" w:sz="4" w:space="0"/>
            </w:tcBorders>
            <w:vAlign w:val="center"/>
          </w:tcPr>
          <w:p>
            <w:pPr>
              <w:spacing w:line="360" w:lineRule="auto"/>
              <w:rPr>
                <w:rFonts w:ascii="宋体"/>
                <w:color w:val="000000"/>
              </w:rPr>
            </w:pPr>
          </w:p>
        </w:tc>
        <w:tc>
          <w:tcPr>
            <w:tcW w:w="1137" w:type="dxa"/>
            <w:gridSpan w:val="2"/>
            <w:tcBorders>
              <w:top w:val="single" w:color="auto" w:sz="12" w:space="0"/>
              <w:left w:val="single" w:color="auto" w:sz="4" w:space="0"/>
              <w:bottom w:val="single" w:color="auto" w:sz="8" w:space="0"/>
              <w:right w:val="single" w:color="auto" w:sz="4" w:space="0"/>
            </w:tcBorders>
            <w:vAlign w:val="center"/>
          </w:tcPr>
          <w:p>
            <w:pPr>
              <w:spacing w:line="360" w:lineRule="auto"/>
              <w:rPr>
                <w:rFonts w:ascii="宋体"/>
                <w:color w:val="000000"/>
              </w:rPr>
            </w:pPr>
            <w:r>
              <w:rPr>
                <w:rFonts w:hint="eastAsia" w:ascii="宋体"/>
                <w:color w:val="000000"/>
              </w:rPr>
              <w:t>法人代码</w:t>
            </w:r>
          </w:p>
        </w:tc>
        <w:tc>
          <w:tcPr>
            <w:tcW w:w="2167" w:type="dxa"/>
            <w:gridSpan w:val="3"/>
            <w:tcBorders>
              <w:top w:val="single" w:color="auto" w:sz="12" w:space="0"/>
              <w:left w:val="single" w:color="auto" w:sz="4" w:space="0"/>
              <w:bottom w:val="single" w:color="auto" w:sz="8" w:space="0"/>
              <w:right w:val="single" w:color="auto" w:sz="12" w:space="0"/>
            </w:tcBorders>
            <w:vAlign w:val="center"/>
          </w:tcPr>
          <w:p>
            <w:pPr>
              <w:spacing w:line="360" w:lineRule="auto"/>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color w:val="000000"/>
              </w:rPr>
            </w:pPr>
            <w:r>
              <w:rPr>
                <w:rFonts w:hint="eastAsia" w:ascii="宋体"/>
                <w:color w:val="000000"/>
              </w:rPr>
              <w:t>营业执照注册号</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45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纳税人</w:t>
            </w:r>
          </w:p>
          <w:p>
            <w:pPr>
              <w:jc w:val="center"/>
              <w:rPr>
                <w:rFonts w:ascii="宋体"/>
                <w:color w:val="000000"/>
              </w:rPr>
            </w:pPr>
            <w:r>
              <w:rPr>
                <w:rFonts w:hint="eastAsia" w:ascii="宋体"/>
                <w:color w:val="000000"/>
              </w:rPr>
              <w:t>识别号</w:t>
            </w:r>
          </w:p>
        </w:tc>
        <w:tc>
          <w:tcPr>
            <w:tcW w:w="1804"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产业领域</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spacing w:line="360" w:lineRule="auto"/>
              <w:jc w:val="center"/>
              <w:rPr>
                <w:rFonts w:ascii="宋体"/>
                <w:color w:val="000000"/>
              </w:rPr>
            </w:pPr>
            <w:r>
              <w:rPr>
                <w:rFonts w:hint="eastAsia" w:ascii="宋体"/>
                <w:color w:val="000000"/>
              </w:rPr>
              <w:t>通讯地址</w:t>
            </w:r>
          </w:p>
        </w:tc>
        <w:tc>
          <w:tcPr>
            <w:tcW w:w="8730"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color w:val="000000"/>
              </w:rPr>
            </w:pPr>
            <w:r>
              <w:rPr>
                <w:rFonts w:hint="eastAsia" w:ascii="宋体"/>
                <w:color w:val="000000"/>
              </w:rPr>
              <w:t>公司员工人数</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其中大专以上人员数量</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其中研发人员数量</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color w:val="000000"/>
              </w:rPr>
            </w:pPr>
            <w:r>
              <w:rPr>
                <w:rFonts w:hint="eastAsia" w:ascii="宋体"/>
                <w:color w:val="000000"/>
              </w:rPr>
              <w:t>单位法定代表人</w:t>
            </w:r>
          </w:p>
        </w:tc>
        <w:tc>
          <w:tcPr>
            <w:tcW w:w="1083"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083" w:type="dxa"/>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手机</w:t>
            </w: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921"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联系人</w:t>
            </w:r>
          </w:p>
        </w:tc>
        <w:tc>
          <w:tcPr>
            <w:tcW w:w="922"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手机</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color w:val="000000"/>
              </w:rPr>
            </w:pPr>
            <w:r>
              <w:rPr>
                <w:rFonts w:hint="eastAsia" w:ascii="宋体"/>
                <w:color w:val="000000"/>
              </w:rPr>
              <w:t>开户银行</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支行</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行别编码</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color w:val="000000"/>
              </w:rPr>
            </w:pPr>
            <w:r>
              <w:rPr>
                <w:rFonts w:hint="eastAsia" w:ascii="宋体"/>
                <w:color w:val="000000"/>
              </w:rPr>
              <w:t>银行账号</w:t>
            </w:r>
          </w:p>
        </w:tc>
        <w:tc>
          <w:tcPr>
            <w:tcW w:w="3583" w:type="dxa"/>
            <w:gridSpan w:val="7"/>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银行信用等级</w:t>
            </w:r>
          </w:p>
        </w:tc>
        <w:tc>
          <w:tcPr>
            <w:tcW w:w="3304" w:type="dxa"/>
            <w:gridSpan w:val="5"/>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jc w:val="center"/>
              <w:rPr>
                <w:rFonts w:ascii="宋体"/>
                <w:color w:val="000000"/>
              </w:rPr>
            </w:pPr>
            <w:r>
              <w:rPr>
                <w:rFonts w:hint="eastAsia" w:ascii="宋体"/>
                <w:color w:val="000000"/>
              </w:rPr>
              <w:t>注册时间</w:t>
            </w:r>
          </w:p>
        </w:tc>
        <w:tc>
          <w:tcPr>
            <w:tcW w:w="2166"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417"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注册资金</w:t>
            </w:r>
          </w:p>
          <w:p>
            <w:pPr>
              <w:jc w:val="center"/>
              <w:rPr>
                <w:rFonts w:ascii="宋体"/>
                <w:color w:val="000000"/>
              </w:rPr>
            </w:pPr>
            <w:r>
              <w:rPr>
                <w:rFonts w:hint="eastAsia" w:ascii="宋体"/>
                <w:color w:val="000000"/>
              </w:rPr>
              <w:t>(万元)</w:t>
            </w:r>
          </w:p>
        </w:tc>
        <w:tc>
          <w:tcPr>
            <w:tcW w:w="1843" w:type="dxa"/>
            <w:gridSpan w:val="5"/>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137"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其中外资比例(%)</w:t>
            </w:r>
          </w:p>
        </w:tc>
        <w:tc>
          <w:tcPr>
            <w:tcW w:w="2167" w:type="dxa"/>
            <w:gridSpan w:val="3"/>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color w:val="000000"/>
              </w:rPr>
            </w:pPr>
            <w:r>
              <w:rPr>
                <w:rFonts w:hint="eastAsia" w:ascii="宋体"/>
                <w:color w:val="000000"/>
              </w:rPr>
              <w:t>注册类型</w:t>
            </w:r>
          </w:p>
        </w:tc>
        <w:tc>
          <w:tcPr>
            <w:tcW w:w="8730"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r>
              <w:rPr>
                <w:rFonts w:hint="eastAsia" w:ascii="宋体"/>
                <w:color w:val="000000"/>
              </w:rPr>
              <w:t>1.有限责任公司 2.股份有限公司 3.合伙企业  4.事业单位 5.其他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color w:val="000000"/>
              </w:rPr>
            </w:pPr>
            <w:r>
              <w:rPr>
                <w:rFonts w:hint="eastAsia" w:ascii="宋体"/>
                <w:color w:val="000000"/>
              </w:rPr>
              <w:t>单位特性</w:t>
            </w:r>
          </w:p>
        </w:tc>
        <w:tc>
          <w:tcPr>
            <w:tcW w:w="8730" w:type="dxa"/>
            <w:gridSpan w:val="17"/>
            <w:tcBorders>
              <w:top w:val="single" w:color="auto" w:sz="8" w:space="0"/>
              <w:left w:val="single" w:color="auto" w:sz="4" w:space="0"/>
              <w:bottom w:val="single" w:color="auto" w:sz="8" w:space="0"/>
              <w:right w:val="single" w:color="auto" w:sz="12" w:space="0"/>
            </w:tcBorders>
            <w:vAlign w:val="center"/>
          </w:tcPr>
          <w:p>
            <w:pPr>
              <w:spacing w:line="360" w:lineRule="auto"/>
              <w:jc w:val="center"/>
              <w:rPr>
                <w:rFonts w:ascii="宋体"/>
                <w:color w:val="000000"/>
              </w:rPr>
            </w:pPr>
            <w:r>
              <w:rPr>
                <w:rFonts w:hint="eastAsia" w:ascii="宋体"/>
                <w:color w:val="000000"/>
              </w:rPr>
              <w:t>1.国家高新技术企业  2.深圳市高新技术企业  3.其他科技型企业  4.非企业单位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1196" w:type="dxa"/>
            <w:gridSpan w:val="2"/>
            <w:tcBorders>
              <w:top w:val="single" w:color="auto" w:sz="8" w:space="0"/>
              <w:left w:val="single" w:color="auto" w:sz="12" w:space="0"/>
              <w:bottom w:val="single" w:color="auto" w:sz="8" w:space="0"/>
              <w:right w:val="single" w:color="auto" w:sz="4" w:space="0"/>
            </w:tcBorders>
            <w:vAlign w:val="center"/>
          </w:tcPr>
          <w:p>
            <w:pPr>
              <w:rPr>
                <w:rFonts w:ascii="宋体"/>
                <w:color w:val="000000"/>
              </w:rPr>
            </w:pPr>
            <w:r>
              <w:rPr>
                <w:rFonts w:hint="eastAsia" w:ascii="宋体"/>
                <w:color w:val="000000"/>
              </w:rPr>
              <w:t>获得国家高新技术企业时间</w:t>
            </w:r>
          </w:p>
        </w:tc>
        <w:tc>
          <w:tcPr>
            <w:tcW w:w="1064" w:type="dxa"/>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137" w:type="dxa"/>
            <w:gridSpan w:val="4"/>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r>
              <w:rPr>
                <w:rFonts w:hint="eastAsia" w:ascii="宋体"/>
                <w:color w:val="000000"/>
              </w:rPr>
              <w:t>国家高新技术企业证书编号</w:t>
            </w:r>
          </w:p>
        </w:tc>
        <w:tc>
          <w:tcPr>
            <w:tcW w:w="1421" w:type="dxa"/>
            <w:gridSpan w:val="3"/>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276" w:type="dxa"/>
            <w:gridSpan w:val="3"/>
            <w:tcBorders>
              <w:top w:val="single" w:color="auto" w:sz="8" w:space="0"/>
              <w:left w:val="single" w:color="auto" w:sz="4" w:space="0"/>
              <w:bottom w:val="single" w:color="auto" w:sz="8" w:space="0"/>
              <w:right w:val="single" w:color="auto" w:sz="4" w:space="0"/>
            </w:tcBorders>
            <w:vAlign w:val="center"/>
          </w:tcPr>
          <w:p>
            <w:pPr>
              <w:rPr>
                <w:rFonts w:ascii="宋体"/>
                <w:color w:val="000000"/>
              </w:rPr>
            </w:pPr>
            <w:r>
              <w:rPr>
                <w:rFonts w:hint="eastAsia" w:ascii="宋体"/>
                <w:color w:val="000000"/>
              </w:rPr>
              <w:t>获得深圳市高新技术企业时间</w:t>
            </w:r>
          </w:p>
        </w:tc>
        <w:tc>
          <w:tcPr>
            <w:tcW w:w="995" w:type="dxa"/>
            <w:gridSpan w:val="2"/>
            <w:tcBorders>
              <w:top w:val="single" w:color="auto" w:sz="8" w:space="0"/>
              <w:left w:val="single" w:color="auto" w:sz="4" w:space="0"/>
              <w:bottom w:val="single" w:color="auto" w:sz="8" w:space="0"/>
              <w:right w:val="single" w:color="auto" w:sz="4" w:space="0"/>
            </w:tcBorders>
            <w:vAlign w:val="center"/>
          </w:tcPr>
          <w:p>
            <w:pPr>
              <w:jc w:val="center"/>
              <w:rPr>
                <w:rFonts w:ascii="宋体"/>
                <w:color w:val="000000"/>
              </w:rPr>
            </w:pPr>
          </w:p>
        </w:tc>
        <w:tc>
          <w:tcPr>
            <w:tcW w:w="1276" w:type="dxa"/>
            <w:gridSpan w:val="3"/>
            <w:tcBorders>
              <w:top w:val="single" w:color="auto" w:sz="8" w:space="0"/>
              <w:left w:val="single" w:color="auto" w:sz="4" w:space="0"/>
              <w:bottom w:val="single" w:color="auto" w:sz="8" w:space="0"/>
              <w:right w:val="single" w:color="auto" w:sz="4" w:space="0"/>
            </w:tcBorders>
            <w:vAlign w:val="center"/>
          </w:tcPr>
          <w:p>
            <w:pPr>
              <w:rPr>
                <w:rFonts w:ascii="宋体"/>
                <w:color w:val="000000"/>
              </w:rPr>
            </w:pPr>
            <w:r>
              <w:rPr>
                <w:rFonts w:hint="eastAsia" w:ascii="宋体"/>
                <w:color w:val="000000"/>
              </w:rPr>
              <w:t>深圳市高新技术企业证书编号</w:t>
            </w:r>
          </w:p>
        </w:tc>
        <w:tc>
          <w:tcPr>
            <w:tcW w:w="1561" w:type="dxa"/>
            <w:tcBorders>
              <w:top w:val="single" w:color="auto" w:sz="8" w:space="0"/>
              <w:left w:val="single" w:color="auto" w:sz="4"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0" w:type="dxa"/>
            <w:gridSpan w:val="3"/>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经营范围</w:t>
            </w:r>
          </w:p>
          <w:p>
            <w:pPr>
              <w:jc w:val="center"/>
              <w:rPr>
                <w:rFonts w:ascii="宋体"/>
                <w:color w:val="000000"/>
              </w:rPr>
            </w:pPr>
            <w:r>
              <w:rPr>
                <w:rFonts w:hint="eastAsia" w:ascii="宋体"/>
                <w:color w:val="000000"/>
              </w:rPr>
              <w:t>（按营业执照）</w:t>
            </w:r>
          </w:p>
        </w:tc>
        <w:tc>
          <w:tcPr>
            <w:tcW w:w="7666" w:type="dxa"/>
            <w:gridSpan w:val="16"/>
            <w:tcBorders>
              <w:top w:val="single" w:color="auto" w:sz="8" w:space="0"/>
              <w:left w:val="single" w:color="auto" w:sz="8" w:space="0"/>
              <w:bottom w:val="single" w:color="auto" w:sz="8" w:space="0"/>
              <w:right w:val="single" w:color="auto" w:sz="12" w:space="0"/>
            </w:tcBorders>
            <w:vAlign w:val="center"/>
          </w:tcPr>
          <w:p>
            <w:pPr>
              <w:ind w:right="420"/>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2269" w:type="dxa"/>
            <w:gridSpan w:val="4"/>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经营方式</w:t>
            </w:r>
          </w:p>
        </w:tc>
        <w:tc>
          <w:tcPr>
            <w:tcW w:w="7657" w:type="dxa"/>
            <w:gridSpan w:val="15"/>
            <w:tcBorders>
              <w:top w:val="single" w:color="auto" w:sz="8" w:space="0"/>
              <w:left w:val="single" w:color="auto" w:sz="8" w:space="0"/>
              <w:bottom w:val="single" w:color="auto" w:sz="8" w:space="0"/>
              <w:right w:val="single" w:color="auto" w:sz="12" w:space="0"/>
            </w:tcBorders>
            <w:vAlign w:val="center"/>
          </w:tcPr>
          <w:p>
            <w:pPr>
              <w:ind w:right="105"/>
              <w:jc w:val="center"/>
              <w:rPr>
                <w:rFonts w:ascii="宋体"/>
                <w:color w:val="000000"/>
              </w:rPr>
            </w:pPr>
            <w:r>
              <w:rPr>
                <w:rFonts w:hint="eastAsia" w:ascii="宋体"/>
                <w:color w:val="000000"/>
              </w:rPr>
              <w:t>1、研究  2、开发   3、生产   4、销售   5、咨询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10" w:type="dxa"/>
            <w:tcBorders>
              <w:top w:val="single" w:color="auto" w:sz="8" w:space="0"/>
              <w:left w:val="single" w:color="auto" w:sz="12" w:space="0"/>
              <w:bottom w:val="single" w:color="auto" w:sz="8" w:space="0"/>
              <w:right w:val="single" w:color="auto" w:sz="8" w:space="0"/>
            </w:tcBorders>
            <w:vAlign w:val="center"/>
          </w:tcPr>
          <w:p>
            <w:pPr>
              <w:spacing w:line="360" w:lineRule="auto"/>
              <w:jc w:val="center"/>
              <w:rPr>
                <w:rFonts w:ascii="宋体"/>
                <w:color w:val="000000"/>
              </w:rPr>
            </w:pPr>
            <w:r>
              <w:rPr>
                <w:rFonts w:hint="eastAsia" w:ascii="宋体"/>
                <w:color w:val="000000"/>
              </w:rPr>
              <w:t>序号</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color w:val="000000"/>
              </w:rPr>
            </w:pPr>
            <w:r>
              <w:rPr>
                <w:rFonts w:hint="eastAsia" w:ascii="宋体"/>
                <w:color w:val="000000"/>
              </w:rPr>
              <w:t>主要股东名称</w:t>
            </w:r>
          </w:p>
        </w:tc>
        <w:tc>
          <w:tcPr>
            <w:tcW w:w="2627" w:type="dxa"/>
            <w:gridSpan w:val="4"/>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color w:val="000000"/>
              </w:rPr>
            </w:pPr>
            <w:r>
              <w:rPr>
                <w:rFonts w:hint="eastAsia" w:ascii="宋体"/>
                <w:color w:val="000000"/>
              </w:rPr>
              <w:t>股东出资额</w:t>
            </w:r>
            <w:r>
              <w:rPr>
                <w:rFonts w:ascii="宋体"/>
                <w:color w:val="000000"/>
              </w:rPr>
              <w:t>(</w:t>
            </w:r>
            <w:r>
              <w:rPr>
                <w:rFonts w:hint="eastAsia" w:ascii="宋体"/>
                <w:color w:val="000000"/>
              </w:rPr>
              <w:t>万元</w:t>
            </w:r>
            <w:r>
              <w:rPr>
                <w:rFonts w:ascii="宋体"/>
                <w:color w:val="000000"/>
              </w:rPr>
              <w:t>)</w:t>
            </w:r>
          </w:p>
        </w:tc>
        <w:tc>
          <w:tcPr>
            <w:tcW w:w="2051"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color w:val="000000"/>
              </w:rPr>
            </w:pPr>
            <w:r>
              <w:rPr>
                <w:rFonts w:hint="eastAsia" w:ascii="宋体"/>
                <w:color w:val="000000"/>
              </w:rPr>
              <w:t>出资形式</w:t>
            </w:r>
          </w:p>
        </w:tc>
        <w:tc>
          <w:tcPr>
            <w:tcW w:w="1845" w:type="dxa"/>
            <w:gridSpan w:val="2"/>
            <w:tcBorders>
              <w:top w:val="single" w:color="auto" w:sz="8" w:space="0"/>
              <w:left w:val="single" w:color="auto" w:sz="8" w:space="0"/>
              <w:bottom w:val="single" w:color="auto" w:sz="8" w:space="0"/>
              <w:right w:val="single" w:color="auto" w:sz="12" w:space="0"/>
            </w:tcBorders>
            <w:vAlign w:val="center"/>
          </w:tcPr>
          <w:p>
            <w:pPr>
              <w:spacing w:line="360" w:lineRule="auto"/>
              <w:jc w:val="center"/>
              <w:rPr>
                <w:rFonts w:ascii="宋体"/>
                <w:color w:val="000000"/>
              </w:rPr>
            </w:pPr>
            <w:r>
              <w:rPr>
                <w:rFonts w:hint="eastAsia" w:ascii="宋体"/>
                <w:color w:val="000000"/>
              </w:rPr>
              <w:t>所占股份比例（%）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1</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2</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3</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4</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710" w:type="dxa"/>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5</w:t>
            </w:r>
          </w:p>
        </w:tc>
        <w:tc>
          <w:tcPr>
            <w:tcW w:w="2693" w:type="dxa"/>
            <w:gridSpan w:val="7"/>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627"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2051"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845" w:type="dxa"/>
            <w:gridSpan w:val="2"/>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exact"/>
        </w:trPr>
        <w:tc>
          <w:tcPr>
            <w:tcW w:w="9926" w:type="dxa"/>
            <w:gridSpan w:val="19"/>
            <w:tcBorders>
              <w:top w:val="single" w:color="auto" w:sz="8" w:space="0"/>
              <w:left w:val="single" w:color="auto" w:sz="12" w:space="0"/>
              <w:bottom w:val="single" w:color="auto" w:sz="8" w:space="0"/>
              <w:right w:val="single" w:color="auto" w:sz="12" w:space="0"/>
            </w:tcBorders>
            <w:vAlign w:val="center"/>
          </w:tcPr>
          <w:p>
            <w:pPr>
              <w:jc w:val="center"/>
              <w:rPr>
                <w:rFonts w:ascii="宋体"/>
                <w:color w:val="000000"/>
              </w:rPr>
            </w:pPr>
            <w:r>
              <w:rPr>
                <w:rFonts w:hint="eastAsia" w:ascii="宋体"/>
                <w:color w:val="000000"/>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8" w:hRule="exact"/>
        </w:trPr>
        <w:tc>
          <w:tcPr>
            <w:tcW w:w="9926" w:type="dxa"/>
            <w:gridSpan w:val="19"/>
            <w:tcBorders>
              <w:top w:val="single" w:color="auto" w:sz="8" w:space="0"/>
              <w:left w:val="single" w:color="auto" w:sz="12" w:space="0"/>
              <w:bottom w:val="single" w:color="auto" w:sz="12" w:space="0"/>
              <w:right w:val="single" w:color="auto" w:sz="12" w:space="0"/>
            </w:tcBorders>
            <w:vAlign w:val="center"/>
          </w:tcPr>
          <w:p>
            <w:pPr>
              <w:jc w:val="center"/>
              <w:rPr>
                <w:rFonts w:ascii="宋体"/>
                <w:color w:val="000000"/>
              </w:rPr>
            </w:pPr>
          </w:p>
        </w:tc>
      </w:tr>
    </w:tbl>
    <w:p>
      <w:pPr>
        <w:spacing w:line="360" w:lineRule="auto"/>
        <w:rPr>
          <w:rFonts w:ascii="宋体" w:hAnsi="宋体"/>
          <w:b/>
          <w:bCs/>
          <w:color w:val="000000"/>
          <w:sz w:val="28"/>
        </w:rPr>
      </w:pPr>
    </w:p>
    <w:p>
      <w:pPr>
        <w:spacing w:line="360" w:lineRule="auto"/>
        <w:rPr>
          <w:rFonts w:ascii="宋体" w:hAnsi="宋体"/>
          <w:b/>
          <w:bCs/>
          <w:color w:val="000000"/>
          <w:sz w:val="28"/>
        </w:rPr>
      </w:pPr>
    </w:p>
    <w:p>
      <w:pPr>
        <w:spacing w:line="360" w:lineRule="auto"/>
        <w:rPr>
          <w:rFonts w:ascii="宋体" w:hAnsi="宋体"/>
          <w:b/>
          <w:bCs/>
          <w:color w:val="000000"/>
          <w:sz w:val="28"/>
        </w:rPr>
      </w:pPr>
    </w:p>
    <w:p>
      <w:pPr>
        <w:spacing w:line="360" w:lineRule="auto"/>
        <w:rPr>
          <w:rFonts w:ascii="宋体" w:hAnsi="宋体"/>
          <w:b/>
          <w:bCs/>
          <w:color w:val="000000"/>
          <w:sz w:val="28"/>
        </w:rPr>
      </w:pPr>
    </w:p>
    <w:p>
      <w:pPr>
        <w:spacing w:line="360" w:lineRule="auto"/>
        <w:rPr>
          <w:rFonts w:ascii="宋体" w:hAnsi="宋体"/>
          <w:b/>
          <w:bCs/>
          <w:color w:val="000000"/>
          <w:sz w:val="28"/>
        </w:rPr>
      </w:pPr>
      <w:r>
        <w:rPr>
          <w:rFonts w:hint="eastAsia" w:ascii="宋体" w:hAnsi="宋体"/>
          <w:b/>
          <w:bCs/>
          <w:color w:val="000000"/>
          <w:sz w:val="28"/>
        </w:rPr>
        <w:t>二、申报单位经营情况</w:t>
      </w:r>
    </w:p>
    <w:tbl>
      <w:tblPr>
        <w:tblStyle w:val="8"/>
        <w:tblW w:w="0" w:type="auto"/>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85"/>
        <w:gridCol w:w="1284"/>
        <w:gridCol w:w="564"/>
        <w:gridCol w:w="145"/>
        <w:gridCol w:w="409"/>
        <w:gridCol w:w="296"/>
        <w:gridCol w:w="713"/>
        <w:gridCol w:w="552"/>
        <w:gridCol w:w="724"/>
        <w:gridCol w:w="552"/>
        <w:gridCol w:w="157"/>
        <w:gridCol w:w="708"/>
        <w:gridCol w:w="417"/>
        <w:gridCol w:w="292"/>
        <w:gridCol w:w="851"/>
        <w:gridCol w:w="127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85" w:type="dxa"/>
            <w:vAlign w:val="center"/>
          </w:tcPr>
          <w:p>
            <w:pPr>
              <w:jc w:val="center"/>
              <w:rPr>
                <w:color w:val="000000"/>
                <w:szCs w:val="21"/>
              </w:rPr>
            </w:pPr>
            <w:r>
              <w:rPr>
                <w:rFonts w:hint="eastAsia"/>
                <w:color w:val="000000"/>
                <w:szCs w:val="21"/>
              </w:rPr>
              <w:t>年度</w:t>
            </w:r>
          </w:p>
        </w:tc>
        <w:tc>
          <w:tcPr>
            <w:tcW w:w="1848" w:type="dxa"/>
            <w:gridSpan w:val="2"/>
            <w:vAlign w:val="center"/>
          </w:tcPr>
          <w:p>
            <w:pPr>
              <w:jc w:val="center"/>
              <w:rPr>
                <w:color w:val="000000"/>
                <w:szCs w:val="21"/>
              </w:rPr>
            </w:pPr>
            <w:r>
              <w:rPr>
                <w:rFonts w:hint="eastAsia"/>
                <w:color w:val="000000"/>
                <w:szCs w:val="21"/>
              </w:rPr>
              <w:t>产值（万元）</w:t>
            </w:r>
          </w:p>
        </w:tc>
        <w:tc>
          <w:tcPr>
            <w:tcW w:w="1563" w:type="dxa"/>
            <w:gridSpan w:val="4"/>
            <w:vAlign w:val="center"/>
          </w:tcPr>
          <w:p>
            <w:pPr>
              <w:jc w:val="center"/>
              <w:rPr>
                <w:color w:val="000000"/>
                <w:szCs w:val="21"/>
              </w:rPr>
            </w:pPr>
            <w:r>
              <w:rPr>
                <w:rFonts w:hint="eastAsia"/>
                <w:color w:val="000000"/>
                <w:szCs w:val="21"/>
              </w:rPr>
              <w:t>(其中)高新技术产品产值（万元）</w:t>
            </w:r>
          </w:p>
        </w:tc>
        <w:tc>
          <w:tcPr>
            <w:tcW w:w="1276" w:type="dxa"/>
            <w:gridSpan w:val="2"/>
            <w:vAlign w:val="center"/>
          </w:tcPr>
          <w:p>
            <w:pPr>
              <w:jc w:val="center"/>
              <w:rPr>
                <w:color w:val="000000"/>
                <w:szCs w:val="21"/>
              </w:rPr>
            </w:pPr>
            <w:r>
              <w:rPr>
                <w:rFonts w:hint="eastAsia"/>
                <w:color w:val="000000"/>
                <w:szCs w:val="21"/>
              </w:rPr>
              <w:t>营业收入</w:t>
            </w:r>
          </w:p>
          <w:p>
            <w:pPr>
              <w:jc w:val="center"/>
              <w:rPr>
                <w:color w:val="000000"/>
                <w:szCs w:val="21"/>
              </w:rPr>
            </w:pPr>
            <w:r>
              <w:rPr>
                <w:rFonts w:hint="eastAsia"/>
                <w:color w:val="000000"/>
                <w:szCs w:val="21"/>
              </w:rPr>
              <w:t>（万元）</w:t>
            </w:r>
          </w:p>
        </w:tc>
        <w:tc>
          <w:tcPr>
            <w:tcW w:w="1417" w:type="dxa"/>
            <w:gridSpan w:val="3"/>
            <w:vAlign w:val="center"/>
          </w:tcPr>
          <w:p>
            <w:pPr>
              <w:jc w:val="center"/>
              <w:rPr>
                <w:color w:val="000000"/>
                <w:szCs w:val="21"/>
              </w:rPr>
            </w:pPr>
            <w:r>
              <w:rPr>
                <w:rFonts w:hint="eastAsia"/>
                <w:color w:val="000000"/>
                <w:szCs w:val="21"/>
              </w:rPr>
              <w:t>净利润</w:t>
            </w:r>
          </w:p>
          <w:p>
            <w:pPr>
              <w:jc w:val="center"/>
              <w:rPr>
                <w:color w:val="000000"/>
                <w:szCs w:val="21"/>
              </w:rPr>
            </w:pPr>
            <w:r>
              <w:rPr>
                <w:rFonts w:hint="eastAsia"/>
                <w:color w:val="000000"/>
                <w:szCs w:val="21"/>
              </w:rPr>
              <w:t>（万元）</w:t>
            </w:r>
          </w:p>
        </w:tc>
        <w:tc>
          <w:tcPr>
            <w:tcW w:w="1560" w:type="dxa"/>
            <w:gridSpan w:val="3"/>
            <w:vAlign w:val="center"/>
          </w:tcPr>
          <w:p>
            <w:pPr>
              <w:jc w:val="center"/>
              <w:rPr>
                <w:color w:val="000000"/>
                <w:szCs w:val="21"/>
              </w:rPr>
            </w:pPr>
            <w:r>
              <w:rPr>
                <w:rFonts w:hint="eastAsia"/>
                <w:color w:val="000000"/>
                <w:szCs w:val="21"/>
              </w:rPr>
              <w:t>纳税额</w:t>
            </w:r>
          </w:p>
          <w:p>
            <w:pPr>
              <w:jc w:val="center"/>
              <w:rPr>
                <w:color w:val="000000"/>
                <w:szCs w:val="21"/>
              </w:rPr>
            </w:pPr>
            <w:r>
              <w:rPr>
                <w:rFonts w:hint="eastAsia"/>
                <w:color w:val="000000"/>
                <w:szCs w:val="21"/>
              </w:rPr>
              <w:t>（万元）</w:t>
            </w:r>
          </w:p>
        </w:tc>
        <w:tc>
          <w:tcPr>
            <w:tcW w:w="1274" w:type="dxa"/>
            <w:vAlign w:val="center"/>
          </w:tcPr>
          <w:p>
            <w:pPr>
              <w:jc w:val="center"/>
              <w:rPr>
                <w:color w:val="000000"/>
                <w:szCs w:val="21"/>
              </w:rPr>
            </w:pPr>
            <w:r>
              <w:rPr>
                <w:rFonts w:hint="eastAsia"/>
                <w:color w:val="000000"/>
                <w:szCs w:val="21"/>
              </w:rPr>
              <w:t>研究开发费用（万元）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3" w:hRule="atLeast"/>
        </w:trPr>
        <w:tc>
          <w:tcPr>
            <w:tcW w:w="985" w:type="dxa"/>
            <w:vAlign w:val="center"/>
          </w:tcPr>
          <w:p>
            <w:pPr>
              <w:jc w:val="center"/>
              <w:rPr>
                <w:color w:val="000000"/>
                <w:szCs w:val="21"/>
              </w:rPr>
            </w:pPr>
            <w:r>
              <w:rPr>
                <w:rFonts w:hint="eastAsia"/>
                <w:color w:val="000000"/>
                <w:szCs w:val="21"/>
                <w:u w:val="single"/>
              </w:rPr>
              <w:t xml:space="preserve">    </w:t>
            </w:r>
            <w:r>
              <w:rPr>
                <w:rFonts w:hint="eastAsia"/>
                <w:color w:val="000000"/>
                <w:szCs w:val="21"/>
              </w:rPr>
              <w:t>年</w:t>
            </w:r>
          </w:p>
        </w:tc>
        <w:tc>
          <w:tcPr>
            <w:tcW w:w="1848" w:type="dxa"/>
            <w:gridSpan w:val="2"/>
            <w:vAlign w:val="center"/>
          </w:tcPr>
          <w:p>
            <w:pPr>
              <w:jc w:val="center"/>
              <w:rPr>
                <w:color w:val="000000"/>
                <w:szCs w:val="21"/>
              </w:rPr>
            </w:pPr>
          </w:p>
        </w:tc>
        <w:tc>
          <w:tcPr>
            <w:tcW w:w="1563" w:type="dxa"/>
            <w:gridSpan w:val="4"/>
            <w:vAlign w:val="center"/>
          </w:tcPr>
          <w:p>
            <w:pPr>
              <w:jc w:val="center"/>
              <w:rPr>
                <w:color w:val="000000"/>
                <w:szCs w:val="21"/>
              </w:rPr>
            </w:pPr>
          </w:p>
        </w:tc>
        <w:tc>
          <w:tcPr>
            <w:tcW w:w="1276" w:type="dxa"/>
            <w:gridSpan w:val="2"/>
            <w:vAlign w:val="center"/>
          </w:tcPr>
          <w:p>
            <w:pPr>
              <w:jc w:val="center"/>
              <w:rPr>
                <w:color w:val="000000"/>
                <w:szCs w:val="21"/>
              </w:rPr>
            </w:pPr>
          </w:p>
        </w:tc>
        <w:tc>
          <w:tcPr>
            <w:tcW w:w="1417" w:type="dxa"/>
            <w:gridSpan w:val="3"/>
            <w:vAlign w:val="center"/>
          </w:tcPr>
          <w:p>
            <w:pPr>
              <w:jc w:val="center"/>
              <w:rPr>
                <w:color w:val="000000"/>
                <w:szCs w:val="21"/>
              </w:rPr>
            </w:pPr>
          </w:p>
        </w:tc>
        <w:tc>
          <w:tcPr>
            <w:tcW w:w="1560" w:type="dxa"/>
            <w:gridSpan w:val="3"/>
            <w:vAlign w:val="center"/>
          </w:tcPr>
          <w:p>
            <w:pPr>
              <w:jc w:val="center"/>
              <w:rPr>
                <w:color w:val="000000"/>
                <w:szCs w:val="21"/>
              </w:rPr>
            </w:pPr>
          </w:p>
        </w:tc>
        <w:tc>
          <w:tcPr>
            <w:tcW w:w="1274" w:type="dxa"/>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7" w:hRule="atLeast"/>
        </w:trPr>
        <w:tc>
          <w:tcPr>
            <w:tcW w:w="985" w:type="dxa"/>
            <w:vAlign w:val="center"/>
          </w:tcPr>
          <w:p>
            <w:pPr>
              <w:jc w:val="center"/>
              <w:rPr>
                <w:color w:val="000000"/>
                <w:szCs w:val="21"/>
              </w:rPr>
            </w:pPr>
            <w:r>
              <w:rPr>
                <w:rFonts w:hint="eastAsia"/>
                <w:color w:val="000000"/>
                <w:szCs w:val="21"/>
                <w:u w:val="single"/>
              </w:rPr>
              <w:t xml:space="preserve">    </w:t>
            </w:r>
            <w:r>
              <w:rPr>
                <w:rFonts w:hint="eastAsia"/>
                <w:color w:val="000000"/>
                <w:szCs w:val="21"/>
              </w:rPr>
              <w:t>年</w:t>
            </w:r>
          </w:p>
        </w:tc>
        <w:tc>
          <w:tcPr>
            <w:tcW w:w="1848" w:type="dxa"/>
            <w:gridSpan w:val="2"/>
            <w:vAlign w:val="center"/>
          </w:tcPr>
          <w:p>
            <w:pPr>
              <w:jc w:val="center"/>
              <w:rPr>
                <w:color w:val="000000"/>
                <w:szCs w:val="21"/>
              </w:rPr>
            </w:pPr>
          </w:p>
        </w:tc>
        <w:tc>
          <w:tcPr>
            <w:tcW w:w="1563" w:type="dxa"/>
            <w:gridSpan w:val="4"/>
            <w:vAlign w:val="center"/>
          </w:tcPr>
          <w:p>
            <w:pPr>
              <w:jc w:val="center"/>
              <w:rPr>
                <w:color w:val="000000"/>
                <w:szCs w:val="21"/>
              </w:rPr>
            </w:pPr>
          </w:p>
        </w:tc>
        <w:tc>
          <w:tcPr>
            <w:tcW w:w="1276" w:type="dxa"/>
            <w:gridSpan w:val="2"/>
            <w:vAlign w:val="center"/>
          </w:tcPr>
          <w:p>
            <w:pPr>
              <w:jc w:val="center"/>
              <w:rPr>
                <w:color w:val="000000"/>
                <w:szCs w:val="21"/>
              </w:rPr>
            </w:pPr>
          </w:p>
        </w:tc>
        <w:tc>
          <w:tcPr>
            <w:tcW w:w="1417" w:type="dxa"/>
            <w:gridSpan w:val="3"/>
            <w:vAlign w:val="center"/>
          </w:tcPr>
          <w:p>
            <w:pPr>
              <w:jc w:val="center"/>
              <w:rPr>
                <w:color w:val="000000"/>
                <w:szCs w:val="21"/>
              </w:rPr>
            </w:pPr>
          </w:p>
        </w:tc>
        <w:tc>
          <w:tcPr>
            <w:tcW w:w="1560" w:type="dxa"/>
            <w:gridSpan w:val="3"/>
            <w:vAlign w:val="center"/>
          </w:tcPr>
          <w:p>
            <w:pPr>
              <w:jc w:val="center"/>
              <w:rPr>
                <w:color w:val="000000"/>
                <w:szCs w:val="21"/>
              </w:rPr>
            </w:pPr>
          </w:p>
        </w:tc>
        <w:tc>
          <w:tcPr>
            <w:tcW w:w="1274" w:type="dxa"/>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3" w:hRule="atLeast"/>
        </w:trPr>
        <w:tc>
          <w:tcPr>
            <w:tcW w:w="985" w:type="dxa"/>
            <w:vAlign w:val="center"/>
          </w:tcPr>
          <w:p>
            <w:pPr>
              <w:jc w:val="center"/>
              <w:rPr>
                <w:color w:val="000000"/>
                <w:szCs w:val="21"/>
              </w:rPr>
            </w:pPr>
            <w:r>
              <w:rPr>
                <w:rFonts w:hint="eastAsia"/>
                <w:color w:val="000000"/>
                <w:szCs w:val="21"/>
                <w:u w:val="single"/>
              </w:rPr>
              <w:t xml:space="preserve">    </w:t>
            </w:r>
            <w:r>
              <w:rPr>
                <w:rFonts w:hint="eastAsia"/>
                <w:color w:val="000000"/>
                <w:szCs w:val="21"/>
              </w:rPr>
              <w:t>年</w:t>
            </w:r>
          </w:p>
        </w:tc>
        <w:tc>
          <w:tcPr>
            <w:tcW w:w="1848" w:type="dxa"/>
            <w:gridSpan w:val="2"/>
            <w:vAlign w:val="center"/>
          </w:tcPr>
          <w:p>
            <w:pPr>
              <w:jc w:val="center"/>
              <w:rPr>
                <w:color w:val="000000"/>
                <w:szCs w:val="21"/>
              </w:rPr>
            </w:pPr>
          </w:p>
        </w:tc>
        <w:tc>
          <w:tcPr>
            <w:tcW w:w="1563" w:type="dxa"/>
            <w:gridSpan w:val="4"/>
            <w:vAlign w:val="center"/>
          </w:tcPr>
          <w:p>
            <w:pPr>
              <w:jc w:val="center"/>
              <w:rPr>
                <w:color w:val="000000"/>
                <w:szCs w:val="21"/>
              </w:rPr>
            </w:pPr>
          </w:p>
        </w:tc>
        <w:tc>
          <w:tcPr>
            <w:tcW w:w="1276" w:type="dxa"/>
            <w:gridSpan w:val="2"/>
            <w:vAlign w:val="center"/>
          </w:tcPr>
          <w:p>
            <w:pPr>
              <w:jc w:val="center"/>
              <w:rPr>
                <w:color w:val="000000"/>
                <w:szCs w:val="21"/>
              </w:rPr>
            </w:pPr>
          </w:p>
        </w:tc>
        <w:tc>
          <w:tcPr>
            <w:tcW w:w="1417" w:type="dxa"/>
            <w:gridSpan w:val="3"/>
            <w:vAlign w:val="center"/>
          </w:tcPr>
          <w:p>
            <w:pPr>
              <w:jc w:val="center"/>
              <w:rPr>
                <w:color w:val="000000"/>
                <w:szCs w:val="21"/>
              </w:rPr>
            </w:pPr>
          </w:p>
        </w:tc>
        <w:tc>
          <w:tcPr>
            <w:tcW w:w="1560" w:type="dxa"/>
            <w:gridSpan w:val="3"/>
            <w:vAlign w:val="center"/>
          </w:tcPr>
          <w:p>
            <w:pPr>
              <w:jc w:val="center"/>
              <w:rPr>
                <w:color w:val="000000"/>
                <w:szCs w:val="21"/>
              </w:rPr>
            </w:pPr>
          </w:p>
        </w:tc>
        <w:tc>
          <w:tcPr>
            <w:tcW w:w="1274" w:type="dxa"/>
            <w:vAlign w:val="center"/>
          </w:tcPr>
          <w:p>
            <w:pPr>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85" w:type="dxa"/>
            <w:vAlign w:val="center"/>
          </w:tcPr>
          <w:p>
            <w:pPr>
              <w:jc w:val="center"/>
              <w:rPr>
                <w:color w:val="000000"/>
                <w:szCs w:val="21"/>
              </w:rPr>
            </w:pPr>
            <w:r>
              <w:rPr>
                <w:rFonts w:hint="eastAsia"/>
                <w:color w:val="000000"/>
                <w:szCs w:val="21"/>
              </w:rPr>
              <w:t>本年度</w:t>
            </w:r>
          </w:p>
          <w:p>
            <w:pPr>
              <w:jc w:val="center"/>
              <w:rPr>
                <w:color w:val="000000"/>
                <w:szCs w:val="21"/>
              </w:rPr>
            </w:pPr>
            <w:r>
              <w:rPr>
                <w:rFonts w:hint="eastAsia"/>
                <w:color w:val="000000"/>
                <w:szCs w:val="21"/>
              </w:rPr>
              <w:t>预计</w:t>
            </w:r>
          </w:p>
        </w:tc>
        <w:tc>
          <w:tcPr>
            <w:tcW w:w="1848" w:type="dxa"/>
            <w:gridSpan w:val="2"/>
            <w:vAlign w:val="center"/>
          </w:tcPr>
          <w:p>
            <w:pPr>
              <w:jc w:val="center"/>
              <w:rPr>
                <w:color w:val="000000"/>
                <w:szCs w:val="21"/>
              </w:rPr>
            </w:pPr>
          </w:p>
        </w:tc>
        <w:tc>
          <w:tcPr>
            <w:tcW w:w="1563" w:type="dxa"/>
            <w:gridSpan w:val="4"/>
            <w:vAlign w:val="center"/>
          </w:tcPr>
          <w:p>
            <w:pPr>
              <w:jc w:val="center"/>
              <w:rPr>
                <w:color w:val="000000"/>
                <w:szCs w:val="21"/>
              </w:rPr>
            </w:pPr>
          </w:p>
        </w:tc>
        <w:tc>
          <w:tcPr>
            <w:tcW w:w="1276" w:type="dxa"/>
            <w:gridSpan w:val="2"/>
            <w:vAlign w:val="center"/>
          </w:tcPr>
          <w:p>
            <w:pPr>
              <w:jc w:val="center"/>
              <w:rPr>
                <w:color w:val="000000"/>
                <w:szCs w:val="21"/>
              </w:rPr>
            </w:pPr>
          </w:p>
        </w:tc>
        <w:tc>
          <w:tcPr>
            <w:tcW w:w="1417" w:type="dxa"/>
            <w:gridSpan w:val="3"/>
            <w:vAlign w:val="center"/>
          </w:tcPr>
          <w:p>
            <w:pPr>
              <w:jc w:val="center"/>
              <w:rPr>
                <w:color w:val="000000"/>
                <w:szCs w:val="21"/>
              </w:rPr>
            </w:pPr>
          </w:p>
        </w:tc>
        <w:tc>
          <w:tcPr>
            <w:tcW w:w="1560" w:type="dxa"/>
            <w:gridSpan w:val="3"/>
            <w:vAlign w:val="center"/>
          </w:tcPr>
          <w:p>
            <w:pPr>
              <w:jc w:val="center"/>
              <w:rPr>
                <w:color w:val="000000"/>
                <w:szCs w:val="21"/>
              </w:rPr>
            </w:pPr>
          </w:p>
        </w:tc>
        <w:tc>
          <w:tcPr>
            <w:tcW w:w="1274" w:type="dxa"/>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985" w:type="dxa"/>
            <w:vMerge w:val="restart"/>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r>
              <w:rPr>
                <w:rFonts w:hint="eastAsia" w:ascii="宋体"/>
                <w:color w:val="000000"/>
              </w:rPr>
              <w:t>单位拥有知识产权状况(件)</w:t>
            </w:r>
          </w:p>
        </w:tc>
        <w:tc>
          <w:tcPr>
            <w:tcW w:w="1284"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专利申请</w:t>
            </w:r>
          </w:p>
          <w:p>
            <w:pPr>
              <w:jc w:val="center"/>
              <w:rPr>
                <w:rFonts w:ascii="宋体"/>
                <w:color w:val="000000"/>
              </w:rPr>
            </w:pPr>
            <w:r>
              <w:rPr>
                <w:rFonts w:hint="eastAsia" w:ascii="宋体"/>
                <w:color w:val="000000"/>
              </w:rPr>
              <w:t>总数</w:t>
            </w:r>
          </w:p>
        </w:tc>
        <w:tc>
          <w:tcPr>
            <w:tcW w:w="2127"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其中</w:t>
            </w:r>
          </w:p>
        </w:tc>
        <w:tc>
          <w:tcPr>
            <w:tcW w:w="1276" w:type="dxa"/>
            <w:gridSpan w:val="2"/>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专利授权</w:t>
            </w:r>
          </w:p>
          <w:p>
            <w:pPr>
              <w:jc w:val="center"/>
              <w:rPr>
                <w:rFonts w:ascii="宋体"/>
                <w:color w:val="000000"/>
              </w:rPr>
            </w:pPr>
            <w:r>
              <w:rPr>
                <w:rFonts w:hint="eastAsia" w:ascii="宋体"/>
                <w:color w:val="000000"/>
              </w:rPr>
              <w:t>总数</w:t>
            </w:r>
          </w:p>
        </w:tc>
        <w:tc>
          <w:tcPr>
            <w:tcW w:w="2126" w:type="dxa"/>
            <w:gridSpan w:val="5"/>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其中</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软件</w:t>
            </w:r>
          </w:p>
          <w:p>
            <w:pPr>
              <w:jc w:val="center"/>
              <w:rPr>
                <w:rFonts w:ascii="宋体"/>
                <w:color w:val="000000"/>
              </w:rPr>
            </w:pPr>
            <w:r>
              <w:rPr>
                <w:rFonts w:hint="eastAsia" w:ascii="宋体"/>
                <w:color w:val="000000"/>
              </w:rPr>
              <w:t>著作权</w:t>
            </w:r>
          </w:p>
        </w:tc>
        <w:tc>
          <w:tcPr>
            <w:tcW w:w="1274" w:type="dxa"/>
            <w:vMerge w:val="restart"/>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r>
              <w:rPr>
                <w:rFonts w:hint="eastAsia" w:ascii="宋体"/>
                <w:color w:val="000000"/>
              </w:rPr>
              <w:t>（IC）布图</w:t>
            </w:r>
          </w:p>
          <w:p>
            <w:pPr>
              <w:jc w:val="center"/>
              <w:rPr>
                <w:rFonts w:ascii="宋体"/>
                <w:color w:val="000000"/>
              </w:rPr>
            </w:pPr>
            <w:r>
              <w:rPr>
                <w:rFonts w:hint="eastAsia" w:ascii="宋体"/>
                <w:color w:val="000000"/>
              </w:rPr>
              <w:t>设计专有权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985"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p>
        </w:tc>
        <w:tc>
          <w:tcPr>
            <w:tcW w:w="1284"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发明</w:t>
            </w:r>
          </w:p>
        </w:tc>
        <w:tc>
          <w:tcPr>
            <w:tcW w:w="70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实用新型</w:t>
            </w: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外观设计</w:t>
            </w:r>
          </w:p>
        </w:tc>
        <w:tc>
          <w:tcPr>
            <w:tcW w:w="1276" w:type="dxa"/>
            <w:gridSpan w:val="2"/>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发明</w:t>
            </w:r>
          </w:p>
        </w:tc>
        <w:tc>
          <w:tcPr>
            <w:tcW w:w="708" w:type="dxa"/>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实用新型</w:t>
            </w: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外观设计</w:t>
            </w:r>
          </w:p>
        </w:tc>
        <w:tc>
          <w:tcPr>
            <w:tcW w:w="851" w:type="dxa"/>
            <w:vMerge w:val="continue"/>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274" w:type="dxa"/>
            <w:vMerge w:val="continue"/>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985" w:type="dxa"/>
            <w:vMerge w:val="continue"/>
            <w:tcBorders>
              <w:top w:val="single" w:color="auto" w:sz="8" w:space="0"/>
              <w:left w:val="single" w:color="auto" w:sz="12" w:space="0"/>
              <w:bottom w:val="single" w:color="auto" w:sz="8" w:space="0"/>
              <w:right w:val="single" w:color="auto" w:sz="8" w:space="0"/>
            </w:tcBorders>
            <w:vAlign w:val="center"/>
          </w:tcPr>
          <w:p>
            <w:pPr>
              <w:jc w:val="center"/>
              <w:rPr>
                <w:rFonts w:ascii="宋体"/>
                <w:color w:val="000000"/>
              </w:rPr>
            </w:pPr>
          </w:p>
        </w:tc>
        <w:tc>
          <w:tcPr>
            <w:tcW w:w="1284" w:type="dxa"/>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05"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13" w:type="dxa"/>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08" w:type="dxa"/>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709"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851" w:type="dxa"/>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p>
        </w:tc>
        <w:tc>
          <w:tcPr>
            <w:tcW w:w="1274" w:type="dxa"/>
            <w:tcBorders>
              <w:top w:val="single" w:color="auto" w:sz="8" w:space="0"/>
              <w:left w:val="single" w:color="auto" w:sz="8" w:space="0"/>
              <w:bottom w:val="single" w:color="auto" w:sz="8" w:space="0"/>
              <w:right w:val="single" w:color="auto" w:sz="12" w:space="0"/>
            </w:tcBorders>
            <w:vAlign w:val="center"/>
          </w:tcPr>
          <w:p>
            <w:pPr>
              <w:jc w:val="center"/>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9923" w:type="dxa"/>
            <w:gridSpan w:val="16"/>
            <w:tcBorders>
              <w:top w:val="single" w:color="auto" w:sz="8" w:space="0"/>
              <w:bottom w:val="single" w:color="auto" w:sz="8" w:space="0"/>
            </w:tcBorders>
            <w:vAlign w:val="center"/>
          </w:tcPr>
          <w:p>
            <w:pPr>
              <w:spacing w:line="360" w:lineRule="auto"/>
              <w:jc w:val="center"/>
              <w:rPr>
                <w:rFonts w:ascii="宋体"/>
                <w:b/>
                <w:color w:val="000000"/>
              </w:rPr>
            </w:pPr>
            <w:r>
              <w:rPr>
                <w:rFonts w:hint="eastAsia" w:ascii="宋体"/>
                <w:b/>
                <w:color w:val="000000"/>
              </w:rPr>
              <w:t>近三年曾获政府资助的情况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3387" w:type="dxa"/>
            <w:gridSpan w:val="5"/>
            <w:tcBorders>
              <w:top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项目名称</w:t>
            </w:r>
          </w:p>
        </w:tc>
        <w:tc>
          <w:tcPr>
            <w:tcW w:w="1561"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资助部门</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资助</w:t>
            </w:r>
          </w:p>
          <w:p>
            <w:pPr>
              <w:jc w:val="center"/>
              <w:rPr>
                <w:rFonts w:ascii="宋体"/>
                <w:color w:val="000000"/>
              </w:rPr>
            </w:pPr>
            <w:r>
              <w:rPr>
                <w:rFonts w:hint="eastAsia" w:ascii="宋体"/>
                <w:color w:val="000000"/>
              </w:rPr>
              <w:t>时间</w:t>
            </w:r>
          </w:p>
        </w:tc>
        <w:tc>
          <w:tcPr>
            <w:tcW w:w="1282" w:type="dxa"/>
            <w:gridSpan w:val="3"/>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资助金额</w:t>
            </w:r>
            <w:r>
              <w:rPr>
                <w:rFonts w:hint="eastAsia"/>
                <w:color w:val="000000"/>
                <w:szCs w:val="21"/>
              </w:rPr>
              <w:t>（万元）</w:t>
            </w:r>
          </w:p>
        </w:tc>
        <w:tc>
          <w:tcPr>
            <w:tcW w:w="1143"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宋体"/>
                <w:color w:val="000000"/>
              </w:rPr>
            </w:pPr>
            <w:r>
              <w:rPr>
                <w:rFonts w:hint="eastAsia" w:ascii="宋体"/>
                <w:color w:val="000000"/>
              </w:rPr>
              <w:t>项目</w:t>
            </w:r>
          </w:p>
          <w:p>
            <w:pPr>
              <w:jc w:val="center"/>
              <w:rPr>
                <w:rFonts w:ascii="宋体"/>
                <w:color w:val="000000"/>
              </w:rPr>
            </w:pPr>
            <w:r>
              <w:rPr>
                <w:rFonts w:hint="eastAsia" w:ascii="宋体"/>
                <w:color w:val="000000"/>
              </w:rPr>
              <w:t>验收情况</w:t>
            </w:r>
          </w:p>
        </w:tc>
        <w:tc>
          <w:tcPr>
            <w:tcW w:w="1274" w:type="dxa"/>
            <w:tcBorders>
              <w:top w:val="single" w:color="auto" w:sz="8" w:space="0"/>
              <w:left w:val="single" w:color="auto" w:sz="8" w:space="0"/>
              <w:bottom w:val="single" w:color="auto" w:sz="8" w:space="0"/>
            </w:tcBorders>
            <w:vAlign w:val="center"/>
          </w:tcPr>
          <w:p>
            <w:pPr>
              <w:jc w:val="center"/>
              <w:rPr>
                <w:rFonts w:ascii="宋体"/>
                <w:color w:val="000000"/>
              </w:rPr>
            </w:pPr>
            <w:r>
              <w:rPr>
                <w:rFonts w:hint="eastAsia" w:ascii="宋体"/>
                <w:color w:val="000000"/>
              </w:rPr>
              <w:t>验收时间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3387" w:type="dxa"/>
            <w:gridSpan w:val="5"/>
            <w:tcBorders>
              <w:top w:val="single" w:color="auto" w:sz="8" w:space="0"/>
              <w:bottom w:val="single" w:color="auto" w:sz="8" w:space="0"/>
              <w:right w:val="single" w:color="auto" w:sz="8" w:space="0"/>
            </w:tcBorders>
          </w:tcPr>
          <w:p>
            <w:pPr>
              <w:spacing w:line="360" w:lineRule="auto"/>
              <w:rPr>
                <w:rFonts w:ascii="宋体"/>
                <w:color w:val="000000"/>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4" w:type="dxa"/>
            <w:tcBorders>
              <w:top w:val="single" w:color="auto" w:sz="8" w:space="0"/>
              <w:left w:val="single" w:color="auto" w:sz="8" w:space="0"/>
              <w:bottom w:val="single" w:color="auto" w:sz="8" w:space="0"/>
            </w:tcBorders>
            <w:vAlign w:val="center"/>
          </w:tcPr>
          <w:p>
            <w:pPr>
              <w:spacing w:line="360" w:lineRule="auto"/>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3387" w:type="dxa"/>
            <w:gridSpan w:val="5"/>
            <w:tcBorders>
              <w:top w:val="single" w:color="auto" w:sz="8" w:space="0"/>
              <w:bottom w:val="single" w:color="auto" w:sz="8" w:space="0"/>
              <w:right w:val="single" w:color="auto" w:sz="8" w:space="0"/>
            </w:tcBorders>
          </w:tcPr>
          <w:p>
            <w:pPr>
              <w:spacing w:line="360" w:lineRule="auto"/>
              <w:rPr>
                <w:rFonts w:ascii="宋体"/>
                <w:color w:val="000000"/>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4" w:type="dxa"/>
            <w:tcBorders>
              <w:top w:val="single" w:color="auto" w:sz="8" w:space="0"/>
              <w:left w:val="single" w:color="auto" w:sz="8" w:space="0"/>
              <w:bottom w:val="single" w:color="auto" w:sz="8" w:space="0"/>
            </w:tcBorders>
            <w:vAlign w:val="center"/>
          </w:tcPr>
          <w:p>
            <w:pPr>
              <w:spacing w:line="360" w:lineRule="auto"/>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38" w:hRule="atLeast"/>
        </w:trPr>
        <w:tc>
          <w:tcPr>
            <w:tcW w:w="3387" w:type="dxa"/>
            <w:gridSpan w:val="5"/>
            <w:tcBorders>
              <w:top w:val="single" w:color="auto" w:sz="8" w:space="0"/>
              <w:bottom w:val="single" w:color="auto" w:sz="8" w:space="0"/>
              <w:right w:val="single" w:color="auto" w:sz="8" w:space="0"/>
            </w:tcBorders>
          </w:tcPr>
          <w:p>
            <w:pPr>
              <w:spacing w:line="360" w:lineRule="auto"/>
              <w:rPr>
                <w:rFonts w:ascii="宋体"/>
                <w:color w:val="000000"/>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4" w:type="dxa"/>
            <w:tcBorders>
              <w:top w:val="single" w:color="auto" w:sz="8" w:space="0"/>
              <w:left w:val="single" w:color="auto" w:sz="8" w:space="0"/>
              <w:bottom w:val="single" w:color="auto" w:sz="8" w:space="0"/>
            </w:tcBorders>
            <w:vAlign w:val="center"/>
          </w:tcPr>
          <w:p>
            <w:pPr>
              <w:spacing w:line="360" w:lineRule="auto"/>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387" w:type="dxa"/>
            <w:gridSpan w:val="5"/>
            <w:tcBorders>
              <w:top w:val="single" w:color="auto" w:sz="8" w:space="0"/>
              <w:bottom w:val="single" w:color="auto" w:sz="8" w:space="0"/>
              <w:right w:val="single" w:color="auto" w:sz="8" w:space="0"/>
            </w:tcBorders>
          </w:tcPr>
          <w:p>
            <w:pPr>
              <w:spacing w:line="360" w:lineRule="auto"/>
              <w:rPr>
                <w:rFonts w:ascii="宋体"/>
                <w:color w:val="000000"/>
              </w:rPr>
            </w:pPr>
          </w:p>
        </w:tc>
        <w:tc>
          <w:tcPr>
            <w:tcW w:w="1561"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82"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143"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color w:val="000000"/>
              </w:rPr>
            </w:pPr>
          </w:p>
        </w:tc>
        <w:tc>
          <w:tcPr>
            <w:tcW w:w="1274" w:type="dxa"/>
            <w:tcBorders>
              <w:top w:val="single" w:color="auto" w:sz="8" w:space="0"/>
              <w:left w:val="single" w:color="auto" w:sz="8" w:space="0"/>
              <w:bottom w:val="single" w:color="auto" w:sz="8" w:space="0"/>
            </w:tcBorders>
            <w:vAlign w:val="center"/>
          </w:tcPr>
          <w:p>
            <w:pPr>
              <w:pStyle w:val="3"/>
              <w:spacing w:line="360" w:lineRule="auto"/>
              <w:rPr>
                <w:rFonts w:ascii="宋体"/>
                <w:color w:val="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3387" w:type="dxa"/>
            <w:gridSpan w:val="5"/>
            <w:tcBorders>
              <w:top w:val="single" w:color="auto" w:sz="8" w:space="0"/>
              <w:bottom w:val="single" w:color="auto" w:sz="12" w:space="0"/>
              <w:right w:val="single" w:color="auto" w:sz="8" w:space="0"/>
            </w:tcBorders>
          </w:tcPr>
          <w:p>
            <w:pPr>
              <w:spacing w:line="360" w:lineRule="auto"/>
              <w:rPr>
                <w:rFonts w:ascii="宋体"/>
                <w:color w:val="000000"/>
              </w:rPr>
            </w:pPr>
          </w:p>
        </w:tc>
        <w:tc>
          <w:tcPr>
            <w:tcW w:w="1561"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color w:val="000000"/>
              </w:rPr>
            </w:pPr>
          </w:p>
        </w:tc>
        <w:tc>
          <w:tcPr>
            <w:tcW w:w="1276" w:type="dxa"/>
            <w:gridSpan w:val="2"/>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color w:val="000000"/>
              </w:rPr>
            </w:pPr>
          </w:p>
        </w:tc>
        <w:tc>
          <w:tcPr>
            <w:tcW w:w="1282" w:type="dxa"/>
            <w:gridSpan w:val="3"/>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color w:val="000000"/>
              </w:rPr>
            </w:pPr>
          </w:p>
        </w:tc>
        <w:tc>
          <w:tcPr>
            <w:tcW w:w="1143" w:type="dxa"/>
            <w:gridSpan w:val="2"/>
            <w:tcBorders>
              <w:top w:val="single" w:color="auto" w:sz="8" w:space="0"/>
              <w:left w:val="single" w:color="auto" w:sz="8" w:space="0"/>
              <w:bottom w:val="single" w:color="auto" w:sz="12" w:space="0"/>
              <w:right w:val="single" w:color="auto" w:sz="8" w:space="0"/>
            </w:tcBorders>
            <w:vAlign w:val="center"/>
          </w:tcPr>
          <w:p>
            <w:pPr>
              <w:spacing w:line="360" w:lineRule="auto"/>
              <w:rPr>
                <w:rFonts w:ascii="宋体"/>
                <w:color w:val="000000"/>
              </w:rPr>
            </w:pPr>
          </w:p>
        </w:tc>
        <w:tc>
          <w:tcPr>
            <w:tcW w:w="1274" w:type="dxa"/>
            <w:tcBorders>
              <w:top w:val="single" w:color="auto" w:sz="8" w:space="0"/>
              <w:left w:val="single" w:color="auto" w:sz="8" w:space="0"/>
              <w:bottom w:val="single" w:color="auto" w:sz="12" w:space="0"/>
            </w:tcBorders>
            <w:vAlign w:val="center"/>
          </w:tcPr>
          <w:p>
            <w:pPr>
              <w:pStyle w:val="3"/>
              <w:spacing w:line="360" w:lineRule="auto"/>
              <w:rPr>
                <w:rFonts w:ascii="宋体"/>
                <w:color w:val="000000"/>
              </w:rPr>
            </w:pPr>
          </w:p>
        </w:tc>
      </w:tr>
    </w:tbl>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p>
    <w:p>
      <w:pPr>
        <w:widowControl/>
        <w:jc w:val="left"/>
        <w:rPr>
          <w:b/>
          <w:bCs/>
          <w:color w:val="000000"/>
          <w:kern w:val="0"/>
          <w:sz w:val="28"/>
          <w:szCs w:val="28"/>
        </w:rPr>
      </w:pPr>
      <w:r>
        <w:rPr>
          <w:b/>
          <w:bCs/>
          <w:color w:val="000000"/>
          <w:kern w:val="0"/>
          <w:sz w:val="28"/>
          <w:szCs w:val="28"/>
        </w:rPr>
        <w:br w:type="page"/>
      </w:r>
    </w:p>
    <w:p>
      <w:pPr>
        <w:widowControl/>
        <w:spacing w:line="315" w:lineRule="atLeast"/>
        <w:rPr>
          <w:color w:val="000000"/>
          <w:kern w:val="0"/>
          <w:szCs w:val="21"/>
        </w:rPr>
      </w:pPr>
      <w:r>
        <w:rPr>
          <w:rFonts w:hint="eastAsia" w:ascii="宋体"/>
          <w:b/>
          <w:bCs/>
          <w:color w:val="000000"/>
          <w:kern w:val="0"/>
          <w:sz w:val="28"/>
          <w:szCs w:val="28"/>
        </w:rPr>
        <w:t>三、奖金申请表</w:t>
      </w:r>
    </w:p>
    <w:tbl>
      <w:tblPr>
        <w:tblStyle w:val="8"/>
        <w:tblW w:w="9947" w:type="dxa"/>
        <w:tblInd w:w="111" w:type="dxa"/>
        <w:tblLayout w:type="fixed"/>
        <w:tblCellMar>
          <w:top w:w="0" w:type="dxa"/>
          <w:left w:w="0" w:type="dxa"/>
          <w:bottom w:w="0" w:type="dxa"/>
          <w:right w:w="0" w:type="dxa"/>
        </w:tblCellMar>
      </w:tblPr>
      <w:tblGrid>
        <w:gridCol w:w="2550"/>
        <w:gridCol w:w="25"/>
        <w:gridCol w:w="2530"/>
        <w:gridCol w:w="80"/>
        <w:gridCol w:w="2305"/>
        <w:gridCol w:w="336"/>
        <w:gridCol w:w="2121"/>
      </w:tblGrid>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color w:val="000000"/>
                <w:kern w:val="0"/>
                <w:szCs w:val="21"/>
              </w:rPr>
            </w:pPr>
            <w:bookmarkStart w:id="3" w:name="_Hlk532484413"/>
            <w:r>
              <w:rPr>
                <w:rFonts w:hint="eastAsia" w:ascii="宋体"/>
                <w:b/>
                <w:bCs/>
                <w:color w:val="000000"/>
                <w:kern w:val="0"/>
                <w:szCs w:val="21"/>
              </w:rPr>
              <w:t>获奖组别</w:t>
            </w:r>
          </w:p>
        </w:tc>
        <w:tc>
          <w:tcPr>
            <w:tcW w:w="7397"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rPr>
            </w:pPr>
            <w:r>
              <w:rPr>
                <w:rFonts w:hint="eastAsia" w:ascii="宋体" w:hAnsi="宋体"/>
                <w:color w:val="000000"/>
                <w:kern w:val="0"/>
                <w:szCs w:val="21"/>
                <w:shd w:val="pct10" w:color="auto" w:fill="FFFFFF"/>
              </w:rPr>
              <w:t xml:space="preserve">   ○</w:t>
            </w:r>
            <w:r>
              <w:rPr>
                <w:rFonts w:hint="eastAsia" w:ascii="宋体"/>
                <w:color w:val="000000"/>
                <w:kern w:val="0"/>
                <w:szCs w:val="21"/>
                <w:shd w:val="pct10" w:color="auto" w:fill="FFFFFF"/>
              </w:rPr>
              <w:t xml:space="preserve">成长企业组     </w:t>
            </w: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 xml:space="preserve">初创团队组  </w:t>
            </w:r>
            <w:r>
              <w:rPr>
                <w:rFonts w:ascii="宋体"/>
                <w:color w:val="000000"/>
                <w:kern w:val="0"/>
                <w:szCs w:val="21"/>
                <w:shd w:val="pct10" w:color="auto" w:fill="FFFFFF"/>
              </w:rPr>
              <w:t xml:space="preserve">  </w:t>
            </w:r>
            <w:r>
              <w:rPr>
                <w:rFonts w:hint="eastAsia" w:ascii="宋体" w:hAnsi="宋体"/>
                <w:color w:val="000000"/>
                <w:kern w:val="0"/>
                <w:szCs w:val="21"/>
                <w:shd w:val="pct10" w:color="auto" w:fill="FFFFFF"/>
              </w:rPr>
              <w:t>○其他</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所获奖项</w:t>
            </w:r>
          </w:p>
        </w:tc>
        <w:tc>
          <w:tcPr>
            <w:tcW w:w="2635" w:type="dxa"/>
            <w:gridSpan w:val="3"/>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w:t>
            </w:r>
            <w:r>
              <w:rPr>
                <w:rFonts w:hint="eastAsia" w:ascii="宋体"/>
                <w:color w:val="000000"/>
                <w:kern w:val="0"/>
                <w:szCs w:val="21"/>
                <w:shd w:val="clear" w:color="FFFFFF" w:fill="D9D9D9"/>
              </w:rPr>
              <w:t>行业奖1（包括：行业赛奖、境外赛奖、地方赛奖）</w:t>
            </w:r>
          </w:p>
          <w:p>
            <w:pPr>
              <w:widowControl/>
              <w:wordWrap w:val="0"/>
              <w:spacing w:line="315" w:lineRule="atLeast"/>
              <w:ind w:right="420"/>
              <w:rPr>
                <w:rFonts w:ascii="宋体"/>
                <w:color w:val="000000"/>
                <w:kern w:val="0"/>
                <w:szCs w:val="21"/>
              </w:rPr>
            </w:pPr>
            <w:r>
              <w:rPr>
                <w:rFonts w:hint="eastAsia" w:ascii="宋体"/>
                <w:color w:val="000000"/>
                <w:kern w:val="0"/>
                <w:szCs w:val="21"/>
              </w:rPr>
              <w:t>注：行业赛：互联网和移动互联网行业、新材料行业、电子信息行业、生物医药行业、先进制造行业、绿色低碳行业、未来产业行业；境外赛：日本赛区、瑞士赛区、德国赛区；</w:t>
            </w:r>
          </w:p>
          <w:p>
            <w:pPr>
              <w:widowControl/>
              <w:wordWrap w:val="0"/>
              <w:spacing w:line="315" w:lineRule="atLeast"/>
              <w:ind w:right="420"/>
              <w:rPr>
                <w:rFonts w:ascii="宋体"/>
                <w:color w:val="000000"/>
                <w:kern w:val="0"/>
                <w:szCs w:val="21"/>
              </w:rPr>
            </w:pPr>
            <w:r>
              <w:rPr>
                <w:rFonts w:hint="eastAsia" w:ascii="宋体"/>
                <w:color w:val="000000"/>
                <w:kern w:val="0"/>
                <w:szCs w:val="21"/>
              </w:rPr>
              <w:t>地方赛：北京赛区</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□行业奖2（</w:t>
            </w:r>
            <w:r>
              <w:rPr>
                <w:rFonts w:hint="eastAsia" w:ascii="宋体"/>
                <w:color w:val="000000"/>
                <w:kern w:val="0"/>
                <w:szCs w:val="21"/>
                <w:shd w:val="clear" w:color="FFFFFF" w:fill="D9D9D9"/>
              </w:rPr>
              <w:t>揭榜赛奖</w:t>
            </w:r>
            <w:r>
              <w:rPr>
                <w:rFonts w:hint="eastAsia" w:ascii="宋体"/>
                <w:color w:val="000000"/>
                <w:kern w:val="0"/>
                <w:szCs w:val="21"/>
              </w:rPr>
              <w:t>）</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w:t>
            </w:r>
            <w:r>
              <w:rPr>
                <w:rFonts w:hint="eastAsia" w:ascii="宋体"/>
                <w:color w:val="000000"/>
                <w:kern w:val="0"/>
                <w:szCs w:val="21"/>
                <w:shd w:val="clear" w:color="FFFFFF" w:fill="D9D9D9"/>
              </w:rPr>
              <w:t>决赛奖</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clear" w:color="FFFFFF" w:fill="D9D9D9"/>
              </w:rPr>
            </w:pPr>
            <w:r>
              <w:rPr>
                <w:rFonts w:hint="eastAsia" w:ascii="宋体"/>
                <w:color w:val="000000"/>
                <w:kern w:val="0"/>
                <w:szCs w:val="21"/>
              </w:rPr>
              <w:t>□</w:t>
            </w:r>
            <w:r>
              <w:rPr>
                <w:rFonts w:hint="eastAsia" w:ascii="宋体"/>
                <w:color w:val="000000"/>
                <w:kern w:val="0"/>
                <w:szCs w:val="21"/>
                <w:shd w:val="clear" w:color="FFFFFF" w:fill="D9D9D9"/>
              </w:rPr>
              <w:t>单项奖</w:t>
            </w:r>
          </w:p>
          <w:p>
            <w:pPr>
              <w:widowControl/>
              <w:wordWrap w:val="0"/>
              <w:spacing w:line="315" w:lineRule="atLeast"/>
              <w:ind w:right="420"/>
              <w:rPr>
                <w:rFonts w:ascii="宋体"/>
                <w:color w:val="000000"/>
                <w:kern w:val="0"/>
                <w:szCs w:val="21"/>
                <w:shd w:val="clear" w:color="FFFFFF" w:fill="D9D9D9"/>
              </w:rPr>
            </w:pP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shd w:val="pct10" w:color="auto" w:fill="FFFFFF"/>
              </w:rPr>
            </w:pPr>
          </w:p>
        </w:tc>
        <w:tc>
          <w:tcPr>
            <w:tcW w:w="2641" w:type="dxa"/>
            <w:gridSpan w:val="2"/>
            <w:tcBorders>
              <w:top w:val="single" w:color="auto" w:sz="4" w:space="0"/>
              <w:left w:val="single" w:color="auto" w:sz="4" w:space="0"/>
              <w:bottom w:val="single" w:color="auto" w:sz="4" w:space="0"/>
              <w:right w:val="single" w:color="auto" w:sz="4" w:space="0"/>
            </w:tcBorders>
            <w:vAlign w:val="center"/>
          </w:tcPr>
          <w:p>
            <w:pPr>
              <w:widowControl/>
              <w:spacing w:line="315" w:lineRule="atLeast"/>
              <w:ind w:right="420"/>
              <w:jc w:val="center"/>
              <w:rPr>
                <w:rFonts w:ascii="宋体"/>
                <w:color w:val="000000"/>
                <w:kern w:val="0"/>
                <w:szCs w:val="21"/>
                <w:shd w:val="pct10" w:color="auto" w:fill="FFFFFF"/>
              </w:rPr>
            </w:pPr>
            <w:r>
              <w:rPr>
                <w:rFonts w:hint="eastAsia" w:ascii="宋体"/>
                <w:b/>
                <w:bCs/>
                <w:color w:val="000000"/>
                <w:kern w:val="0"/>
                <w:szCs w:val="21"/>
                <w:shd w:val="pct10" w:color="auto" w:fill="FFFFFF"/>
              </w:rPr>
              <w:t>获奖金额</w:t>
            </w:r>
          </w:p>
        </w:tc>
        <w:tc>
          <w:tcPr>
            <w:tcW w:w="2121" w:type="dxa"/>
            <w:tcBorders>
              <w:top w:val="single" w:color="auto" w:sz="4" w:space="0"/>
              <w:left w:val="single" w:color="auto" w:sz="4" w:space="0"/>
              <w:bottom w:val="single" w:color="auto" w:sz="4" w:space="0"/>
              <w:right w:val="single" w:color="auto" w:sz="4" w:space="0"/>
            </w:tcBorders>
            <w:vAlign w:val="center"/>
          </w:tcPr>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r>
              <w:rPr>
                <w:rFonts w:hint="eastAsia" w:ascii="宋体"/>
                <w:color w:val="000000"/>
                <w:kern w:val="0"/>
                <w:szCs w:val="21"/>
              </w:rPr>
              <w:t>行业奖1（包括：行业赛奖、境外赛奖、地方赛奖）：</w:t>
            </w:r>
          </w:p>
          <w:p>
            <w:pPr>
              <w:widowControl/>
              <w:wordWrap w:val="0"/>
              <w:spacing w:line="315" w:lineRule="atLeast"/>
              <w:ind w:right="420"/>
              <w:rPr>
                <w:rFonts w:ascii="宋体"/>
                <w:color w:val="000000"/>
                <w:kern w:val="0"/>
                <w:szCs w:val="21"/>
              </w:rPr>
            </w:pPr>
            <w:r>
              <w:rPr>
                <w:rFonts w:hint="eastAsia" w:ascii="宋体"/>
                <w:color w:val="000000"/>
                <w:kern w:val="0"/>
                <w:szCs w:val="21"/>
              </w:rPr>
              <w:t>成长企业组，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一等奖5万元/名</w:t>
            </w:r>
          </w:p>
          <w:p>
            <w:pPr>
              <w:widowControl/>
              <w:wordWrap w:val="0"/>
              <w:spacing w:line="315" w:lineRule="atLeast"/>
              <w:ind w:right="420"/>
              <w:rPr>
                <w:rFonts w:ascii="宋体"/>
                <w:color w:val="000000"/>
                <w:kern w:val="0"/>
                <w:szCs w:val="21"/>
              </w:rPr>
            </w:pPr>
            <w:r>
              <w:rPr>
                <w:rFonts w:hint="eastAsia" w:ascii="宋体"/>
                <w:color w:val="000000"/>
                <w:kern w:val="0"/>
                <w:szCs w:val="21"/>
              </w:rPr>
              <w:t>二等奖3万元/名</w:t>
            </w:r>
          </w:p>
          <w:p>
            <w:pPr>
              <w:widowControl/>
              <w:wordWrap w:val="0"/>
              <w:spacing w:line="315" w:lineRule="atLeast"/>
              <w:ind w:right="420"/>
              <w:rPr>
                <w:rFonts w:ascii="宋体"/>
                <w:color w:val="000000"/>
                <w:kern w:val="0"/>
                <w:szCs w:val="21"/>
              </w:rPr>
            </w:pPr>
            <w:r>
              <w:rPr>
                <w:rFonts w:hint="eastAsia" w:ascii="宋体"/>
                <w:color w:val="000000"/>
                <w:kern w:val="0"/>
                <w:szCs w:val="21"/>
              </w:rPr>
              <w:t>三等奖2万元/名</w:t>
            </w:r>
          </w:p>
          <w:p>
            <w:pPr>
              <w:widowControl/>
              <w:wordWrap w:val="0"/>
              <w:spacing w:line="315" w:lineRule="atLeast"/>
              <w:ind w:right="420"/>
              <w:rPr>
                <w:rFonts w:ascii="宋体"/>
                <w:color w:val="000000"/>
                <w:kern w:val="0"/>
                <w:szCs w:val="21"/>
              </w:rPr>
            </w:pPr>
            <w:r>
              <w:rPr>
                <w:rFonts w:hint="eastAsia" w:ascii="宋体"/>
                <w:color w:val="000000"/>
                <w:kern w:val="0"/>
                <w:szCs w:val="21"/>
              </w:rPr>
              <w:t>初创团队组，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一等奖3万元/名</w:t>
            </w:r>
          </w:p>
          <w:p>
            <w:pPr>
              <w:widowControl/>
              <w:wordWrap w:val="0"/>
              <w:spacing w:line="315" w:lineRule="atLeast"/>
              <w:ind w:right="420"/>
              <w:rPr>
                <w:rFonts w:ascii="宋体"/>
                <w:color w:val="000000"/>
                <w:kern w:val="0"/>
                <w:szCs w:val="21"/>
              </w:rPr>
            </w:pPr>
            <w:r>
              <w:rPr>
                <w:rFonts w:hint="eastAsia" w:ascii="宋体"/>
                <w:color w:val="000000"/>
                <w:kern w:val="0"/>
                <w:szCs w:val="21"/>
              </w:rPr>
              <w:t>二等奖2万元/名</w:t>
            </w:r>
          </w:p>
          <w:p>
            <w:pPr>
              <w:widowControl/>
              <w:wordWrap w:val="0"/>
              <w:spacing w:line="315" w:lineRule="atLeast"/>
              <w:ind w:right="420"/>
              <w:rPr>
                <w:rFonts w:ascii="宋体"/>
                <w:color w:val="000000"/>
                <w:kern w:val="0"/>
                <w:szCs w:val="21"/>
              </w:rPr>
            </w:pPr>
            <w:r>
              <w:rPr>
                <w:rFonts w:hint="eastAsia" w:ascii="宋体"/>
                <w:color w:val="000000"/>
                <w:kern w:val="0"/>
                <w:szCs w:val="21"/>
              </w:rPr>
              <w:t>三等奖1万元/名</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r>
              <w:rPr>
                <w:rFonts w:hint="eastAsia" w:ascii="宋体"/>
                <w:color w:val="000000"/>
                <w:kern w:val="0"/>
                <w:szCs w:val="21"/>
              </w:rPr>
              <w:t>行业奖2（揭榜赛奖）：</w:t>
            </w:r>
          </w:p>
          <w:p>
            <w:pPr>
              <w:widowControl/>
              <w:wordWrap w:val="0"/>
              <w:spacing w:line="315" w:lineRule="atLeast"/>
              <w:ind w:right="420"/>
              <w:rPr>
                <w:rFonts w:ascii="宋体"/>
                <w:color w:val="000000"/>
                <w:kern w:val="0"/>
                <w:szCs w:val="21"/>
              </w:rPr>
            </w:pPr>
            <w:r>
              <w:rPr>
                <w:rFonts w:hint="eastAsia" w:ascii="宋体"/>
                <w:color w:val="000000"/>
                <w:kern w:val="0"/>
                <w:szCs w:val="21"/>
              </w:rPr>
              <w:t>不分组别，</w:t>
            </w:r>
          </w:p>
          <w:p>
            <w:pPr>
              <w:widowControl/>
              <w:wordWrap w:val="0"/>
              <w:spacing w:line="315" w:lineRule="atLeast"/>
              <w:ind w:right="420"/>
              <w:rPr>
                <w:rFonts w:ascii="宋体"/>
                <w:color w:val="000000"/>
                <w:kern w:val="0"/>
                <w:szCs w:val="21"/>
              </w:rPr>
            </w:pPr>
            <w:r>
              <w:rPr>
                <w:rFonts w:hint="eastAsia" w:ascii="宋体"/>
                <w:color w:val="000000"/>
                <w:kern w:val="0"/>
                <w:szCs w:val="21"/>
              </w:rPr>
              <w:t>一等奖5万元/名</w:t>
            </w:r>
          </w:p>
          <w:p>
            <w:pPr>
              <w:widowControl/>
              <w:wordWrap w:val="0"/>
              <w:spacing w:line="315" w:lineRule="atLeast"/>
              <w:ind w:right="420"/>
              <w:rPr>
                <w:rFonts w:ascii="宋体"/>
                <w:color w:val="000000"/>
                <w:kern w:val="0"/>
                <w:szCs w:val="21"/>
              </w:rPr>
            </w:pPr>
            <w:r>
              <w:rPr>
                <w:rFonts w:hint="eastAsia" w:ascii="宋体"/>
                <w:color w:val="000000"/>
                <w:kern w:val="0"/>
                <w:szCs w:val="21"/>
              </w:rPr>
              <w:t>二等奖3万元/名</w:t>
            </w:r>
          </w:p>
          <w:p>
            <w:pPr>
              <w:widowControl/>
              <w:wordWrap w:val="0"/>
              <w:spacing w:line="315" w:lineRule="atLeast"/>
              <w:ind w:right="420"/>
              <w:rPr>
                <w:rFonts w:ascii="宋体"/>
                <w:color w:val="000000"/>
                <w:kern w:val="0"/>
                <w:szCs w:val="21"/>
              </w:rPr>
            </w:pPr>
            <w:r>
              <w:rPr>
                <w:rFonts w:hint="eastAsia" w:ascii="宋体"/>
                <w:color w:val="000000"/>
                <w:kern w:val="0"/>
                <w:szCs w:val="21"/>
              </w:rPr>
              <w:t>三等奖2万元/名</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r>
              <w:rPr>
                <w:rFonts w:hint="eastAsia" w:ascii="宋体"/>
                <w:color w:val="000000"/>
                <w:kern w:val="0"/>
                <w:szCs w:val="21"/>
              </w:rPr>
              <w:t>决赛奖：</w:t>
            </w:r>
          </w:p>
          <w:p>
            <w:pPr>
              <w:widowControl/>
              <w:wordWrap w:val="0"/>
              <w:spacing w:line="315" w:lineRule="atLeast"/>
              <w:ind w:right="420"/>
              <w:rPr>
                <w:rFonts w:ascii="宋体"/>
                <w:color w:val="000000"/>
                <w:kern w:val="0"/>
                <w:szCs w:val="21"/>
              </w:rPr>
            </w:pPr>
            <w:r>
              <w:rPr>
                <w:rFonts w:hint="eastAsia" w:ascii="宋体"/>
                <w:color w:val="000000"/>
                <w:kern w:val="0"/>
                <w:szCs w:val="21"/>
              </w:rPr>
              <w:t>成长企业组，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一等奖50万元/名；二等奖30万元/名；三等奖20万元/名。</w:t>
            </w:r>
          </w:p>
          <w:p>
            <w:pPr>
              <w:widowControl/>
              <w:wordWrap w:val="0"/>
              <w:spacing w:line="315" w:lineRule="atLeast"/>
              <w:ind w:right="420"/>
              <w:rPr>
                <w:rFonts w:ascii="宋体"/>
                <w:color w:val="000000"/>
                <w:kern w:val="0"/>
                <w:szCs w:val="21"/>
              </w:rPr>
            </w:pPr>
            <w:r>
              <w:rPr>
                <w:rFonts w:hint="eastAsia" w:ascii="宋体"/>
                <w:color w:val="000000"/>
                <w:kern w:val="0"/>
                <w:szCs w:val="21"/>
              </w:rPr>
              <w:t>初创团队组，</w:t>
            </w:r>
          </w:p>
          <w:p>
            <w:pPr>
              <w:widowControl/>
              <w:wordWrap w:val="0"/>
              <w:spacing w:line="315" w:lineRule="atLeast"/>
              <w:ind w:right="420"/>
              <w:rPr>
                <w:rFonts w:ascii="宋体"/>
                <w:color w:val="000000"/>
                <w:kern w:val="0"/>
                <w:szCs w:val="21"/>
              </w:rPr>
            </w:pPr>
            <w:r>
              <w:rPr>
                <w:rFonts w:hint="eastAsia" w:ascii="宋体"/>
                <w:color w:val="000000"/>
                <w:kern w:val="0"/>
                <w:szCs w:val="21"/>
              </w:rPr>
              <w:t>一等奖30万元/名；二等奖20万元/名；三等奖10万元/名。</w:t>
            </w:r>
          </w:p>
          <w:p>
            <w:pPr>
              <w:widowControl/>
              <w:wordWrap w:val="0"/>
              <w:spacing w:line="315" w:lineRule="atLeast"/>
              <w:ind w:right="420"/>
              <w:rPr>
                <w:rFonts w:ascii="宋体"/>
                <w:color w:val="000000"/>
                <w:kern w:val="0"/>
                <w:szCs w:val="21"/>
              </w:rPr>
            </w:pPr>
          </w:p>
          <w:p>
            <w:pPr>
              <w:widowControl/>
              <w:wordWrap w:val="0"/>
              <w:spacing w:line="315" w:lineRule="atLeast"/>
              <w:ind w:right="420"/>
              <w:rPr>
                <w:rFonts w:ascii="宋体"/>
                <w:color w:val="000000"/>
                <w:kern w:val="0"/>
                <w:szCs w:val="21"/>
              </w:rPr>
            </w:pPr>
            <w:r>
              <w:rPr>
                <w:rFonts w:hint="eastAsia" w:ascii="宋体"/>
                <w:color w:val="000000"/>
                <w:kern w:val="0"/>
                <w:szCs w:val="21"/>
              </w:rPr>
              <w:t>单项奖：</w:t>
            </w:r>
          </w:p>
          <w:p>
            <w:pPr>
              <w:widowControl/>
              <w:wordWrap w:val="0"/>
              <w:spacing w:line="315" w:lineRule="atLeast"/>
              <w:ind w:right="420"/>
              <w:rPr>
                <w:rFonts w:ascii="宋体"/>
                <w:color w:val="000000"/>
                <w:kern w:val="0"/>
                <w:szCs w:val="21"/>
              </w:rPr>
            </w:pPr>
            <w:r>
              <w:rPr>
                <w:rFonts w:hint="eastAsia" w:ascii="宋体"/>
                <w:color w:val="000000"/>
                <w:kern w:val="0"/>
                <w:szCs w:val="21"/>
              </w:rPr>
              <w:t>最具创业人气奖，</w:t>
            </w:r>
          </w:p>
          <w:p>
            <w:pPr>
              <w:widowControl/>
              <w:wordWrap w:val="0"/>
              <w:spacing w:line="315" w:lineRule="atLeast"/>
              <w:ind w:right="420"/>
              <w:rPr>
                <w:rFonts w:ascii="宋体"/>
                <w:color w:val="000000"/>
                <w:kern w:val="0"/>
                <w:szCs w:val="21"/>
              </w:rPr>
            </w:pPr>
            <w:r>
              <w:rPr>
                <w:rFonts w:ascii="宋体"/>
                <w:color w:val="000000"/>
                <w:kern w:val="0"/>
                <w:szCs w:val="21"/>
              </w:rPr>
              <w:t>3</w:t>
            </w:r>
            <w:r>
              <w:rPr>
                <w:rFonts w:hint="eastAsia" w:ascii="宋体"/>
                <w:color w:val="000000"/>
                <w:kern w:val="0"/>
                <w:szCs w:val="21"/>
              </w:rPr>
              <w:t>万元/名</w:t>
            </w:r>
          </w:p>
          <w:p>
            <w:pPr>
              <w:widowControl/>
              <w:wordWrap w:val="0"/>
              <w:spacing w:line="315" w:lineRule="atLeast"/>
              <w:ind w:right="420"/>
              <w:rPr>
                <w:rFonts w:ascii="宋体"/>
                <w:color w:val="000000"/>
                <w:kern w:val="0"/>
                <w:szCs w:val="21"/>
              </w:rPr>
            </w:pPr>
            <w:r>
              <w:rPr>
                <w:rFonts w:hint="eastAsia" w:ascii="宋体"/>
                <w:color w:val="000000"/>
                <w:kern w:val="0"/>
                <w:szCs w:val="21"/>
              </w:rPr>
              <w:t>优秀赛事服务机构奖，</w:t>
            </w:r>
          </w:p>
          <w:p>
            <w:pPr>
              <w:widowControl/>
              <w:wordWrap w:val="0"/>
              <w:spacing w:line="315" w:lineRule="atLeast"/>
              <w:ind w:right="420"/>
              <w:rPr>
                <w:rFonts w:ascii="宋体"/>
                <w:color w:val="000000"/>
                <w:kern w:val="0"/>
                <w:szCs w:val="21"/>
              </w:rPr>
            </w:pPr>
            <w:r>
              <w:rPr>
                <w:rFonts w:hint="eastAsia" w:ascii="宋体"/>
                <w:color w:val="000000"/>
                <w:kern w:val="0"/>
                <w:szCs w:val="21"/>
              </w:rPr>
              <w:t>3万元/名</w:t>
            </w:r>
          </w:p>
          <w:p>
            <w:pPr>
              <w:widowControl/>
              <w:wordWrap w:val="0"/>
              <w:spacing w:line="315" w:lineRule="atLeast"/>
              <w:ind w:right="420"/>
              <w:rPr>
                <w:rFonts w:ascii="宋体"/>
                <w:color w:val="000000"/>
                <w:kern w:val="0"/>
                <w:szCs w:val="21"/>
              </w:rPr>
            </w:pP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申请奖金比例</w:t>
            </w:r>
          </w:p>
        </w:tc>
        <w:tc>
          <w:tcPr>
            <w:tcW w:w="7397"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shd w:val="pct10" w:color="auto" w:fill="FFFFFF"/>
              </w:rPr>
            </w:pP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 xml:space="preserve">全额申请      </w:t>
            </w:r>
            <w:r>
              <w:rPr>
                <w:rFonts w:hint="eastAsia" w:ascii="宋体" w:hAnsi="宋体"/>
                <w:color w:val="000000"/>
                <w:kern w:val="0"/>
                <w:szCs w:val="21"/>
                <w:shd w:val="pct10" w:color="auto" w:fill="FFFFFF"/>
              </w:rPr>
              <w:t>○部分申请（行业奖或单项奖全额+决赛奖首批50%）</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申报</w:t>
            </w:r>
            <w:r>
              <w:rPr>
                <w:rFonts w:ascii="宋体"/>
                <w:b/>
                <w:bCs/>
                <w:color w:val="000000"/>
                <w:kern w:val="0"/>
                <w:szCs w:val="21"/>
              </w:rPr>
              <w:t>者填写</w:t>
            </w:r>
          </w:p>
        </w:tc>
        <w:tc>
          <w:tcPr>
            <w:tcW w:w="7397"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hAnsi="宋体"/>
                <w:color w:val="000000"/>
                <w:kern w:val="0"/>
                <w:szCs w:val="21"/>
                <w:shd w:val="pct10" w:color="auto" w:fill="FFFFFF"/>
              </w:rPr>
            </w:pP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 xml:space="preserve">已落户南山  </w:t>
            </w:r>
            <w:r>
              <w:rPr>
                <w:rFonts w:ascii="宋体"/>
                <w:color w:val="000000"/>
                <w:kern w:val="0"/>
                <w:szCs w:val="21"/>
                <w:shd w:val="pct10" w:color="auto" w:fill="FFFFFF"/>
              </w:rPr>
              <w:t xml:space="preserve">  </w:t>
            </w:r>
            <w:r>
              <w:rPr>
                <w:rFonts w:hint="eastAsia" w:ascii="宋体" w:hAnsi="宋体"/>
                <w:color w:val="000000"/>
                <w:kern w:val="0"/>
                <w:szCs w:val="21"/>
                <w:shd w:val="pct10" w:color="auto" w:fill="FFFFFF"/>
              </w:rPr>
              <w:t>○</w:t>
            </w:r>
            <w:r>
              <w:rPr>
                <w:rFonts w:hint="eastAsia" w:ascii="宋体"/>
                <w:color w:val="000000"/>
                <w:kern w:val="0"/>
                <w:szCs w:val="21"/>
                <w:shd w:val="pct10" w:color="auto" w:fill="FFFFFF"/>
              </w:rPr>
              <w:t>未落户南山</w:t>
            </w:r>
          </w:p>
        </w:tc>
      </w:tr>
      <w:tr>
        <w:tblPrEx>
          <w:tblCellMar>
            <w:top w:w="0" w:type="dxa"/>
            <w:left w:w="0" w:type="dxa"/>
            <w:bottom w:w="0" w:type="dxa"/>
            <w:right w:w="0" w:type="dxa"/>
          </w:tblCellMar>
        </w:tblPrEx>
        <w:trPr>
          <w:cantSplit/>
          <w:trHeight w:val="420" w:hRule="atLeast"/>
        </w:trPr>
        <w:tc>
          <w:tcPr>
            <w:tcW w:w="255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spacing w:line="315" w:lineRule="atLeast"/>
              <w:jc w:val="center"/>
              <w:rPr>
                <w:rFonts w:ascii="宋体"/>
                <w:b/>
                <w:bCs/>
                <w:color w:val="000000"/>
                <w:kern w:val="0"/>
                <w:szCs w:val="21"/>
              </w:rPr>
            </w:pPr>
            <w:r>
              <w:rPr>
                <w:rFonts w:hint="eastAsia" w:ascii="宋体"/>
                <w:b/>
                <w:bCs/>
                <w:color w:val="000000"/>
                <w:kern w:val="0"/>
                <w:szCs w:val="21"/>
              </w:rPr>
              <w:t>申请金额（万元）</w:t>
            </w:r>
          </w:p>
        </w:tc>
        <w:tc>
          <w:tcPr>
            <w:tcW w:w="7397" w:type="dxa"/>
            <w:gridSpan w:val="6"/>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wordWrap w:val="0"/>
              <w:spacing w:line="315" w:lineRule="atLeast"/>
              <w:ind w:right="420"/>
              <w:rPr>
                <w:rFonts w:ascii="宋体"/>
                <w:color w:val="000000"/>
                <w:kern w:val="0"/>
                <w:szCs w:val="21"/>
                <w:shd w:val="pct10" w:color="auto" w:fill="FFFFFF"/>
              </w:rPr>
            </w:pPr>
            <w:r>
              <w:rPr>
                <w:rFonts w:hint="eastAsia" w:ascii="宋体"/>
                <w:color w:val="000000"/>
                <w:kern w:val="0"/>
                <w:szCs w:val="21"/>
                <w:shd w:val="pct10" w:color="auto" w:fill="FFFFFF"/>
              </w:rPr>
              <w:t>（系统自动计算，获奖金额*申请奖金比例）</w:t>
            </w:r>
          </w:p>
        </w:tc>
      </w:tr>
      <w:tr>
        <w:tblPrEx>
          <w:tblCellMar>
            <w:top w:w="0" w:type="dxa"/>
            <w:left w:w="0" w:type="dxa"/>
            <w:bottom w:w="0" w:type="dxa"/>
            <w:right w:w="0" w:type="dxa"/>
          </w:tblCellMar>
        </w:tblPrEx>
        <w:tc>
          <w:tcPr>
            <w:tcW w:w="2550" w:type="dxa"/>
            <w:tcBorders>
              <w:top w:val="single" w:color="auto" w:sz="4" w:space="0"/>
              <w:left w:val="nil"/>
              <w:bottom w:val="nil"/>
              <w:right w:val="nil"/>
            </w:tcBorders>
            <w:vAlign w:val="center"/>
          </w:tcPr>
          <w:p>
            <w:pPr>
              <w:widowControl/>
              <w:jc w:val="left"/>
              <w:rPr>
                <w:rFonts w:ascii="宋体" w:cs="宋体"/>
                <w:color w:val="000000"/>
                <w:kern w:val="0"/>
                <w:sz w:val="2"/>
                <w:szCs w:val="24"/>
              </w:rPr>
            </w:pPr>
          </w:p>
        </w:tc>
        <w:tc>
          <w:tcPr>
            <w:tcW w:w="25" w:type="dxa"/>
            <w:tcBorders>
              <w:top w:val="single" w:color="auto" w:sz="4" w:space="0"/>
              <w:left w:val="nil"/>
              <w:bottom w:val="nil"/>
              <w:right w:val="nil"/>
            </w:tcBorders>
            <w:vAlign w:val="center"/>
          </w:tcPr>
          <w:p>
            <w:pPr>
              <w:widowControl/>
              <w:jc w:val="left"/>
              <w:rPr>
                <w:rFonts w:ascii="宋体" w:cs="宋体"/>
                <w:color w:val="000000"/>
                <w:kern w:val="0"/>
                <w:sz w:val="2"/>
                <w:szCs w:val="24"/>
              </w:rPr>
            </w:pPr>
          </w:p>
        </w:tc>
        <w:tc>
          <w:tcPr>
            <w:tcW w:w="2530" w:type="dxa"/>
            <w:tcBorders>
              <w:top w:val="single" w:color="auto" w:sz="4" w:space="0"/>
              <w:left w:val="nil"/>
              <w:bottom w:val="nil"/>
              <w:right w:val="nil"/>
            </w:tcBorders>
            <w:vAlign w:val="center"/>
          </w:tcPr>
          <w:p>
            <w:pPr>
              <w:widowControl/>
              <w:jc w:val="left"/>
              <w:rPr>
                <w:rFonts w:ascii="宋体" w:cs="宋体"/>
                <w:color w:val="000000"/>
                <w:kern w:val="0"/>
                <w:sz w:val="2"/>
                <w:szCs w:val="24"/>
              </w:rPr>
            </w:pPr>
          </w:p>
        </w:tc>
        <w:tc>
          <w:tcPr>
            <w:tcW w:w="2385" w:type="dxa"/>
            <w:gridSpan w:val="2"/>
            <w:tcBorders>
              <w:top w:val="single" w:color="auto" w:sz="4" w:space="0"/>
              <w:left w:val="nil"/>
              <w:bottom w:val="nil"/>
              <w:right w:val="nil"/>
            </w:tcBorders>
            <w:vAlign w:val="center"/>
          </w:tcPr>
          <w:p>
            <w:pPr>
              <w:widowControl/>
              <w:jc w:val="left"/>
              <w:rPr>
                <w:rFonts w:ascii="宋体" w:cs="宋体"/>
                <w:color w:val="000000"/>
                <w:kern w:val="0"/>
                <w:sz w:val="2"/>
                <w:szCs w:val="24"/>
              </w:rPr>
            </w:pPr>
          </w:p>
        </w:tc>
        <w:tc>
          <w:tcPr>
            <w:tcW w:w="2457" w:type="dxa"/>
            <w:gridSpan w:val="2"/>
            <w:tcBorders>
              <w:top w:val="single" w:color="auto" w:sz="4" w:space="0"/>
              <w:left w:val="nil"/>
              <w:bottom w:val="nil"/>
              <w:right w:val="nil"/>
            </w:tcBorders>
            <w:vAlign w:val="center"/>
          </w:tcPr>
          <w:p>
            <w:pPr>
              <w:widowControl/>
              <w:jc w:val="left"/>
              <w:rPr>
                <w:rFonts w:ascii="宋体" w:cs="宋体"/>
                <w:color w:val="000000"/>
                <w:kern w:val="0"/>
                <w:sz w:val="2"/>
                <w:szCs w:val="24"/>
              </w:rPr>
            </w:pPr>
          </w:p>
        </w:tc>
      </w:tr>
      <w:bookmarkEnd w:id="3"/>
    </w:tbl>
    <w:p>
      <w:pPr>
        <w:widowControl/>
        <w:spacing w:line="315" w:lineRule="atLeast"/>
        <w:rPr>
          <w:color w:val="000000"/>
          <w:kern w:val="0"/>
          <w:szCs w:val="21"/>
        </w:rPr>
      </w:pPr>
      <w:r>
        <w:rPr>
          <w:rFonts w:hint="eastAsia" w:ascii="宋体"/>
          <w:b/>
          <w:bCs/>
          <w:color w:val="000000"/>
          <w:kern w:val="0"/>
          <w:sz w:val="28"/>
          <w:szCs w:val="28"/>
        </w:rPr>
        <w:t>四、本申请所附材料清单</w:t>
      </w:r>
    </w:p>
    <w:tbl>
      <w:tblPr>
        <w:tblStyle w:val="8"/>
        <w:tblW w:w="0" w:type="auto"/>
        <w:tblInd w:w="111" w:type="dxa"/>
        <w:tblLayout w:type="fixed"/>
        <w:tblCellMar>
          <w:top w:w="0" w:type="dxa"/>
          <w:left w:w="0" w:type="dxa"/>
          <w:bottom w:w="0" w:type="dxa"/>
          <w:right w:w="0" w:type="dxa"/>
        </w:tblCellMar>
      </w:tblPr>
      <w:tblGrid>
        <w:gridCol w:w="1005"/>
        <w:gridCol w:w="6930"/>
        <w:gridCol w:w="1276"/>
      </w:tblGrid>
      <w:tr>
        <w:tblPrEx>
          <w:tblCellMar>
            <w:top w:w="0" w:type="dxa"/>
            <w:left w:w="0" w:type="dxa"/>
            <w:bottom w:w="0" w:type="dxa"/>
            <w:right w:w="0" w:type="dxa"/>
          </w:tblCellMar>
        </w:tblPrEx>
        <w:trPr>
          <w:cantSplit/>
          <w:trHeight w:val="284" w:hRule="atLeast"/>
        </w:trPr>
        <w:tc>
          <w:tcPr>
            <w:tcW w:w="100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kern w:val="0"/>
                <w:szCs w:val="21"/>
              </w:rPr>
            </w:pPr>
            <w:r>
              <w:rPr>
                <w:rFonts w:hint="eastAsia" w:ascii="宋体"/>
                <w:color w:val="000000"/>
                <w:kern w:val="0"/>
                <w:szCs w:val="21"/>
              </w:rPr>
              <w:t>序号 </w:t>
            </w:r>
          </w:p>
        </w:tc>
        <w:tc>
          <w:tcPr>
            <w:tcW w:w="6930" w:type="dxa"/>
            <w:tcBorders>
              <w:top w:val="single" w:color="auto" w:sz="8" w:space="0"/>
              <w:left w:val="nil"/>
              <w:bottom w:val="single" w:color="auto" w:sz="8" w:space="0"/>
              <w:right w:val="single" w:color="auto" w:sz="8" w:space="0"/>
            </w:tcBorders>
            <w:tcMar>
              <w:left w:w="108" w:type="dxa"/>
              <w:right w:w="108" w:type="dxa"/>
            </w:tcMar>
            <w:vAlign w:val="center"/>
          </w:tcPr>
          <w:p>
            <w:pPr>
              <w:widowControl/>
              <w:rPr>
                <w:color w:val="000000"/>
                <w:kern w:val="0"/>
                <w:szCs w:val="21"/>
              </w:rPr>
            </w:pPr>
            <w:r>
              <w:rPr>
                <w:rFonts w:hint="eastAsia" w:ascii="宋体"/>
                <w:color w:val="000000"/>
                <w:kern w:val="0"/>
                <w:szCs w:val="21"/>
              </w:rPr>
              <w:t>附件名称（在已附材料前打√）</w:t>
            </w:r>
          </w:p>
        </w:tc>
        <w:tc>
          <w:tcPr>
            <w:tcW w:w="127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宋体"/>
                <w:color w:val="000000"/>
                <w:kern w:val="0"/>
                <w:szCs w:val="21"/>
              </w:rPr>
            </w:pPr>
            <w:r>
              <w:rPr>
                <w:rFonts w:hint="eastAsia" w:ascii="宋体"/>
                <w:color w:val="000000"/>
                <w:kern w:val="0"/>
                <w:szCs w:val="21"/>
              </w:rPr>
              <w:t>是否必备材料</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color w:val="000000"/>
                <w:kern w:val="0"/>
                <w:szCs w:val="21"/>
              </w:rPr>
            </w:pPr>
            <w:r>
              <w:rPr>
                <w:rFonts w:hint="eastAsia" w:ascii="宋体"/>
                <w:color w:val="000000"/>
                <w:kern w:val="0"/>
                <w:szCs w:val="21"/>
              </w:rPr>
              <w:t>1</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奖金申报公司的新版“三证合一”营业执照（</w:t>
            </w:r>
            <w:r>
              <w:rPr>
                <w:rFonts w:hint="eastAsia" w:ascii="宋体"/>
                <w:color w:val="000000"/>
                <w:szCs w:val="21"/>
              </w:rPr>
              <w:t>原件彩色扫描成</w:t>
            </w:r>
            <w:r>
              <w:rPr>
                <w:rFonts w:ascii="宋体"/>
                <w:color w:val="000000"/>
                <w:szCs w:val="21"/>
              </w:rPr>
              <w:t>PDF</w:t>
            </w:r>
            <w:r>
              <w:rPr>
                <w:rFonts w:hint="eastAsia" w:ascii="宋体"/>
                <w:color w:val="000000"/>
                <w:szCs w:val="21"/>
              </w:rPr>
              <w:t>文件上传</w:t>
            </w:r>
            <w:r>
              <w:rPr>
                <w:rFonts w:hint="eastAsia" w:ascii="宋体" w:hAnsi="宋体"/>
                <w:color w:val="000000"/>
                <w:szCs w:val="21"/>
              </w:rPr>
              <w:t>）</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kern w:val="0"/>
                <w:szCs w:val="21"/>
              </w:rPr>
            </w:pPr>
            <w:r>
              <w:rPr>
                <w:rFonts w:hint="eastAsia" w:ascii="宋体"/>
                <w:color w:val="000000"/>
                <w:szCs w:val="21"/>
              </w:rPr>
              <w:t>是</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rPr>
                <w:rFonts w:ascii="宋体" w:hAnsi="宋体"/>
                <w:color w:val="000000"/>
                <w:szCs w:val="21"/>
              </w:rPr>
            </w:pPr>
            <w:r>
              <w:rPr>
                <w:rFonts w:hint="eastAsia" w:ascii="宋体" w:hAnsi="宋体"/>
                <w:color w:val="000000"/>
                <w:szCs w:val="21"/>
              </w:rPr>
              <w:t>2</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奖金申报公司的法定代表人身份证（</w:t>
            </w:r>
            <w:r>
              <w:rPr>
                <w:rFonts w:hint="eastAsia" w:ascii="宋体"/>
                <w:color w:val="000000"/>
                <w:szCs w:val="21"/>
              </w:rPr>
              <w:t>原件或者复印件正反面加盖公章彩色扫描成</w:t>
            </w:r>
            <w:r>
              <w:rPr>
                <w:rFonts w:ascii="宋体"/>
                <w:color w:val="000000"/>
                <w:szCs w:val="21"/>
              </w:rPr>
              <w:t>PDF</w:t>
            </w:r>
            <w:r>
              <w:rPr>
                <w:rFonts w:hint="eastAsia" w:ascii="宋体"/>
                <w:color w:val="000000"/>
                <w:szCs w:val="21"/>
              </w:rPr>
              <w:t>文件上传</w:t>
            </w:r>
            <w:r>
              <w:rPr>
                <w:rFonts w:hint="eastAsia" w:ascii="宋体" w:hAnsi="宋体"/>
                <w:color w:val="000000"/>
                <w:szCs w:val="21"/>
              </w:rPr>
              <w:t>）</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是</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rPr>
                <w:rFonts w:ascii="宋体" w:hAnsi="宋体"/>
                <w:color w:val="000000"/>
                <w:szCs w:val="21"/>
              </w:rPr>
            </w:pPr>
            <w:r>
              <w:rPr>
                <w:rFonts w:hint="eastAsia" w:ascii="宋体" w:hAnsi="宋体"/>
                <w:color w:val="000000"/>
                <w:szCs w:val="21"/>
              </w:rPr>
              <w:t>3</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获奖证明材料（获奖证书等）（原件彩色扫描成PDF文件上传）</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是</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rPr>
                <w:rFonts w:ascii="宋体" w:hAnsi="宋体"/>
                <w:color w:val="000000"/>
                <w:szCs w:val="21"/>
              </w:rPr>
            </w:pPr>
            <w:r>
              <w:rPr>
                <w:rFonts w:hint="eastAsia" w:ascii="宋体" w:hAnsi="宋体"/>
                <w:color w:val="000000"/>
                <w:szCs w:val="21"/>
              </w:rPr>
              <w:t>4</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由税务部门开具的奖金申报公司上年度完税证明（</w:t>
            </w:r>
            <w:r>
              <w:rPr>
                <w:rFonts w:hint="eastAsia" w:ascii="宋体"/>
                <w:color w:val="000000"/>
                <w:szCs w:val="21"/>
              </w:rPr>
              <w:t>税务申报系统下载后上传</w:t>
            </w:r>
            <w:r>
              <w:rPr>
                <w:rFonts w:hint="eastAsia" w:ascii="宋体" w:hAnsi="宋体"/>
                <w:color w:val="000000"/>
                <w:szCs w:val="21"/>
              </w:rPr>
              <w:t>）</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是</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color w:val="000000"/>
                <w:szCs w:val="21"/>
              </w:rPr>
            </w:pPr>
            <w:r>
              <w:rPr>
                <w:rFonts w:hint="eastAsia" w:ascii="宋体"/>
                <w:color w:val="000000"/>
                <w:kern w:val="0"/>
                <w:szCs w:val="21"/>
              </w:rPr>
              <w:t>5</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奖金申报公司的股东信息材料（该材料请登录国家企业信用信息公示系统：</w:t>
            </w:r>
            <w:r>
              <w:rPr>
                <w:rFonts w:ascii="宋体" w:hAnsi="宋体"/>
                <w:color w:val="000000"/>
                <w:szCs w:val="21"/>
              </w:rPr>
              <w:t>http://www.gsxt.gov.cn</w:t>
            </w:r>
            <w:r>
              <w:rPr>
                <w:rFonts w:hint="eastAsia" w:ascii="宋体" w:hAnsi="宋体"/>
                <w:color w:val="000000"/>
                <w:szCs w:val="21"/>
              </w:rPr>
              <w:t>进行查询，打印查询结果</w:t>
            </w:r>
            <w:r>
              <w:rPr>
                <w:rFonts w:hint="eastAsia" w:ascii="宋体"/>
                <w:color w:val="000000"/>
                <w:szCs w:val="21"/>
              </w:rPr>
              <w:t>，加盖单位公章后，彩色扫描成</w:t>
            </w:r>
            <w:r>
              <w:rPr>
                <w:rFonts w:ascii="宋体"/>
                <w:color w:val="000000"/>
                <w:szCs w:val="21"/>
              </w:rPr>
              <w:t>PDF</w:t>
            </w:r>
            <w:r>
              <w:rPr>
                <w:rFonts w:hint="eastAsia" w:ascii="宋体"/>
                <w:color w:val="000000"/>
                <w:szCs w:val="21"/>
              </w:rPr>
              <w:t>文件上传</w:t>
            </w:r>
            <w:r>
              <w:rPr>
                <w:rFonts w:hint="eastAsia" w:ascii="宋体" w:hAnsi="宋体"/>
                <w:color w:val="000000"/>
                <w:szCs w:val="21"/>
              </w:rPr>
              <w:t>）</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是</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rPr>
                <w:rFonts w:ascii="宋体" w:hAnsi="宋体"/>
                <w:color w:val="000000"/>
                <w:szCs w:val="21"/>
              </w:rPr>
            </w:pPr>
            <w:r>
              <w:rPr>
                <w:rFonts w:hint="eastAsia" w:ascii="宋体" w:hAnsi="宋体"/>
                <w:color w:val="000000"/>
                <w:szCs w:val="21"/>
              </w:rPr>
              <w:t>6</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原参赛公司的新版“三证合一”营业执照（适用于奖金申报公司与原参赛公司主体不一致的情况）（</w:t>
            </w:r>
            <w:r>
              <w:rPr>
                <w:rFonts w:hint="eastAsia" w:ascii="宋体"/>
                <w:color w:val="000000"/>
                <w:szCs w:val="21"/>
              </w:rPr>
              <w:t>原件彩色扫描成</w:t>
            </w:r>
            <w:r>
              <w:rPr>
                <w:rFonts w:ascii="宋体"/>
                <w:color w:val="000000"/>
                <w:szCs w:val="21"/>
              </w:rPr>
              <w:t>PDF</w:t>
            </w:r>
            <w:r>
              <w:rPr>
                <w:rFonts w:hint="eastAsia" w:ascii="宋体"/>
                <w:color w:val="000000"/>
                <w:szCs w:val="21"/>
              </w:rPr>
              <w:t>文件上传</w:t>
            </w:r>
            <w:r>
              <w:rPr>
                <w:rFonts w:hint="eastAsia" w:ascii="宋体" w:hAnsi="宋体"/>
                <w:color w:val="000000"/>
                <w:szCs w:val="21"/>
              </w:rPr>
              <w:t>）</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否</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rPr>
                <w:rFonts w:ascii="宋体" w:hAnsi="宋体"/>
                <w:color w:val="000000"/>
                <w:szCs w:val="21"/>
              </w:rPr>
            </w:pPr>
            <w:r>
              <w:rPr>
                <w:rFonts w:hint="eastAsia" w:ascii="宋体" w:hAnsi="宋体"/>
                <w:color w:val="000000"/>
                <w:szCs w:val="21"/>
              </w:rPr>
              <w:t>7</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授权委托书（适用于境外项目奖金代领；连同参赛公司的新版“三证合一”营业执照/参赛团队所有成员的身份证明文件原件彩色扫描成</w:t>
            </w:r>
            <w:r>
              <w:rPr>
                <w:rFonts w:ascii="宋体"/>
                <w:color w:val="000000"/>
                <w:szCs w:val="21"/>
              </w:rPr>
              <w:t>PDF</w:t>
            </w:r>
            <w:r>
              <w:rPr>
                <w:rFonts w:hint="eastAsia" w:ascii="宋体" w:hAnsi="宋体"/>
                <w:color w:val="000000"/>
                <w:szCs w:val="21"/>
              </w:rPr>
              <w:t>文件上传）</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否</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spacing w:line="276" w:lineRule="auto"/>
              <w:jc w:val="center"/>
              <w:rPr>
                <w:rFonts w:ascii="宋体" w:hAnsi="宋体"/>
                <w:color w:val="000000"/>
                <w:szCs w:val="21"/>
              </w:rPr>
            </w:pPr>
            <w:r>
              <w:rPr>
                <w:rFonts w:hint="eastAsia" w:ascii="宋体" w:hAnsi="宋体"/>
                <w:color w:val="000000"/>
                <w:szCs w:val="21"/>
              </w:rPr>
              <w:t>8</w:t>
            </w:r>
          </w:p>
        </w:tc>
        <w:tc>
          <w:tcPr>
            <w:tcW w:w="6930" w:type="dxa"/>
            <w:tcBorders>
              <w:top w:val="nil"/>
              <w:left w:val="nil"/>
              <w:bottom w:val="single" w:color="auto" w:sz="8" w:space="0"/>
              <w:right w:val="single" w:color="auto" w:sz="8" w:space="0"/>
            </w:tcBorders>
            <w:tcMar>
              <w:left w:w="108" w:type="dxa"/>
              <w:right w:w="108" w:type="dxa"/>
            </w:tcMar>
            <w:vAlign w:val="center"/>
          </w:tcPr>
          <w:p>
            <w:pPr>
              <w:rPr>
                <w:color w:val="000000"/>
                <w:szCs w:val="21"/>
              </w:rPr>
            </w:pPr>
            <w:r>
              <w:rPr>
                <w:rFonts w:hint="eastAsia" w:ascii="宋体" w:hAnsi="宋体"/>
                <w:color w:val="000000"/>
                <w:szCs w:val="21"/>
              </w:rPr>
              <w:t>拨付声明（适用于团队组参赛现已成立企业，</w:t>
            </w:r>
            <w:r>
              <w:rPr>
                <w:rFonts w:hint="eastAsia"/>
                <w:color w:val="000000"/>
              </w:rPr>
              <w:t>《拨付声明》模板见附件，从本系统下载模板；《拨付声明》中的主创团队、项目名称须与获奖证书一致；连同团队所有成员的身份证原件彩色扫描成PDF文件上传）</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否</w:t>
            </w:r>
          </w:p>
        </w:tc>
      </w:tr>
      <w:tr>
        <w:tblPrEx>
          <w:tblCellMar>
            <w:top w:w="0" w:type="dxa"/>
            <w:left w:w="0" w:type="dxa"/>
            <w:bottom w:w="0" w:type="dxa"/>
            <w:right w:w="0" w:type="dxa"/>
          </w:tblCellMar>
        </w:tblPrEx>
        <w:trPr>
          <w:cantSplit/>
          <w:trHeight w:val="473" w:hRule="atLeast"/>
        </w:trPr>
        <w:tc>
          <w:tcPr>
            <w:tcW w:w="1005"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color w:val="000000"/>
                <w:kern w:val="0"/>
                <w:szCs w:val="21"/>
              </w:rPr>
            </w:pPr>
            <w:r>
              <w:rPr>
                <w:rFonts w:hint="eastAsia" w:ascii="宋体"/>
                <w:color w:val="000000"/>
                <w:kern w:val="0"/>
                <w:szCs w:val="21"/>
              </w:rPr>
              <w:t>9</w:t>
            </w:r>
          </w:p>
        </w:tc>
        <w:tc>
          <w:tcPr>
            <w:tcW w:w="6930" w:type="dxa"/>
            <w:tcBorders>
              <w:top w:val="nil"/>
              <w:left w:val="nil"/>
              <w:bottom w:val="single" w:color="auto" w:sz="8" w:space="0"/>
              <w:right w:val="single" w:color="auto" w:sz="8" w:space="0"/>
            </w:tcBorders>
            <w:tcMar>
              <w:left w:w="108" w:type="dxa"/>
              <w:right w:w="108" w:type="dxa"/>
            </w:tcMar>
            <w:vAlign w:val="center"/>
          </w:tcPr>
          <w:p>
            <w:pPr>
              <w:spacing w:line="276" w:lineRule="auto"/>
              <w:rPr>
                <w:rFonts w:ascii="宋体" w:hAnsi="宋体"/>
                <w:color w:val="000000"/>
                <w:szCs w:val="21"/>
              </w:rPr>
            </w:pPr>
            <w:r>
              <w:rPr>
                <w:rFonts w:hint="eastAsia" w:ascii="宋体" w:hAnsi="宋体"/>
                <w:color w:val="000000"/>
                <w:szCs w:val="21"/>
              </w:rPr>
              <w:t>其他相关材料</w:t>
            </w:r>
          </w:p>
        </w:tc>
        <w:tc>
          <w:tcPr>
            <w:tcW w:w="1276" w:type="dxa"/>
            <w:tcBorders>
              <w:top w:val="nil"/>
              <w:left w:val="nil"/>
              <w:bottom w:val="single" w:color="auto" w:sz="8" w:space="0"/>
              <w:right w:val="single" w:color="auto" w:sz="8" w:space="0"/>
            </w:tcBorders>
            <w:tcMar>
              <w:left w:w="108" w:type="dxa"/>
              <w:right w:w="108" w:type="dxa"/>
            </w:tcMar>
            <w:vAlign w:val="center"/>
          </w:tcPr>
          <w:p>
            <w:pPr>
              <w:jc w:val="center"/>
              <w:rPr>
                <w:rFonts w:ascii="宋体"/>
                <w:color w:val="000000"/>
                <w:szCs w:val="21"/>
              </w:rPr>
            </w:pPr>
            <w:r>
              <w:rPr>
                <w:rFonts w:hint="eastAsia" w:ascii="宋体"/>
                <w:color w:val="000000"/>
                <w:szCs w:val="21"/>
              </w:rPr>
              <w:t>否</w:t>
            </w:r>
          </w:p>
        </w:tc>
      </w:tr>
    </w:tbl>
    <w:p>
      <w:pP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rPr>
          <w:sz w:val="44"/>
          <w:szCs w:val="44"/>
        </w:rPr>
      </w:pPr>
    </w:p>
    <w:p>
      <w:pPr>
        <w:jc w:val="center"/>
        <w:rPr>
          <w:sz w:val="44"/>
          <w:szCs w:val="44"/>
        </w:rPr>
      </w:pPr>
    </w:p>
    <w:p>
      <w:pPr>
        <w:snapToGrid w:val="0"/>
        <w:spacing w:line="560" w:lineRule="exact"/>
        <w:jc w:val="center"/>
        <w:rPr>
          <w:sz w:val="44"/>
          <w:szCs w:val="44"/>
        </w:rPr>
      </w:pPr>
      <w:r>
        <w:rPr>
          <w:rFonts w:hint="eastAsia"/>
          <w:sz w:val="44"/>
          <w:szCs w:val="44"/>
        </w:rPr>
        <w:t>拨付声明</w:t>
      </w:r>
    </w:p>
    <w:p>
      <w:pPr>
        <w:snapToGrid w:val="0"/>
        <w:spacing w:line="560" w:lineRule="exact"/>
        <w:jc w:val="cente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（适用</w:t>
      </w:r>
      <w:r>
        <w:rPr>
          <w:rFonts w:ascii="方正楷体_GBK" w:hAnsi="方正楷体_GBK" w:eastAsia="方正楷体_GBK" w:cs="方正楷体_GBK"/>
          <w:sz w:val="32"/>
          <w:szCs w:val="32"/>
        </w:rPr>
        <w:t>团队组参赛现</w:t>
      </w:r>
      <w:r>
        <w:rPr>
          <w:rFonts w:hint="eastAsia" w:ascii="方正楷体_GBK" w:hAnsi="方正楷体_GBK" w:eastAsia="方正楷体_GBK" w:cs="方正楷体_GBK"/>
          <w:sz w:val="32"/>
          <w:szCs w:val="32"/>
        </w:rPr>
        <w:t>已成立企业）</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w:t>
      </w:r>
      <w:r>
        <w:rPr>
          <w:rFonts w:hint="eastAsia" w:ascii="仿宋_GB2312" w:eastAsia="仿宋_GB2312"/>
          <w:sz w:val="32"/>
          <w:szCs w:val="32"/>
          <w:u w:val="single"/>
        </w:rPr>
        <w:t>AAA、BBB、CCC</w:t>
      </w:r>
      <w:r>
        <w:rPr>
          <w:rFonts w:hint="eastAsia" w:ascii="仿宋_GB2312" w:eastAsia="仿宋_GB2312"/>
          <w:sz w:val="32"/>
          <w:szCs w:val="32"/>
        </w:rPr>
        <w:t>为核心团队的</w:t>
      </w:r>
      <w:r>
        <w:rPr>
          <w:rFonts w:ascii="仿宋_GB2312" w:eastAsia="仿宋_GB2312"/>
          <w:sz w:val="32"/>
          <w:szCs w:val="32"/>
          <w:u w:val="single"/>
        </w:rPr>
        <w:t>****</w:t>
      </w:r>
      <w:r>
        <w:rPr>
          <w:rFonts w:hint="eastAsia" w:ascii="仿宋_GB2312" w:eastAsia="仿宋_GB2312"/>
          <w:sz w:val="32"/>
          <w:szCs w:val="32"/>
        </w:rPr>
        <w:t>项目参加创新南山2021“创业之星”大赛获得</w:t>
      </w:r>
      <w:r>
        <w:rPr>
          <w:rFonts w:hint="eastAsia" w:ascii="仿宋_GB2312" w:eastAsia="仿宋_GB2312"/>
          <w:sz w:val="32"/>
          <w:szCs w:val="32"/>
          <w:u w:val="single"/>
        </w:rPr>
        <w:t>***行业赛***组*等奖、揭榜赛*等奖、***赛区*等奖、决赛***组*等奖、***单项奖</w:t>
      </w:r>
      <w:r>
        <w:rPr>
          <w:rFonts w:hint="eastAsia" w:ascii="仿宋_GB2312" w:eastAsia="仿宋_GB2312"/>
          <w:sz w:val="32"/>
          <w:szCs w:val="32"/>
        </w:rPr>
        <w:t>。现核心团队所有成员一致同意将所获奖项的奖金（行业奖、单项奖、决赛奖）人民币</w:t>
      </w:r>
      <w:r>
        <w:rPr>
          <w:rFonts w:ascii="仿宋_GB2312" w:eastAsia="仿宋_GB2312"/>
          <w:sz w:val="32"/>
          <w:szCs w:val="32"/>
          <w:u w:val="single"/>
        </w:rPr>
        <w:t>***</w:t>
      </w:r>
      <w:r>
        <w:rPr>
          <w:rFonts w:hint="eastAsia" w:ascii="仿宋_GB2312" w:eastAsia="仿宋_GB2312"/>
          <w:sz w:val="32"/>
          <w:szCs w:val="32"/>
        </w:rPr>
        <w:t>万元（大写：人民币</w:t>
      </w:r>
      <w:r>
        <w:rPr>
          <w:rFonts w:hint="eastAsia" w:ascii="仿宋_GB2312" w:eastAsia="仿宋_GB2312"/>
          <w:sz w:val="32"/>
          <w:szCs w:val="32"/>
          <w:u w:val="single"/>
        </w:rPr>
        <w:t>***万元整）</w:t>
      </w:r>
      <w:r>
        <w:rPr>
          <w:rFonts w:hint="eastAsia" w:ascii="仿宋_GB2312" w:eastAsia="仿宋_GB2312"/>
          <w:sz w:val="32"/>
          <w:szCs w:val="32"/>
        </w:rPr>
        <w:t>拨付至企业账户。如在奖金分配过程中发生争议或产生一切法律后果，均由核心团队各成员承担，与大赛举办机构无关。</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pPr>
        <w:tabs>
          <w:tab w:val="left" w:pos="5025"/>
        </w:tabs>
        <w:snapToGrid w:val="0"/>
        <w:spacing w:line="560" w:lineRule="exact"/>
        <w:ind w:firstLine="640" w:firstLineChars="200"/>
        <w:rPr>
          <w:rFonts w:ascii="仿宋_GB2312" w:eastAsia="仿宋_GB2312"/>
          <w:sz w:val="32"/>
          <w:szCs w:val="32"/>
        </w:rPr>
      </w:pPr>
    </w:p>
    <w:p>
      <w:pPr>
        <w:tabs>
          <w:tab w:val="left" w:pos="5025"/>
        </w:tabs>
        <w:snapToGrid w:val="0"/>
        <w:spacing w:line="560" w:lineRule="exact"/>
        <w:ind w:firstLine="640" w:firstLineChars="200"/>
        <w:rPr>
          <w:rFonts w:ascii="仿宋_GB2312" w:eastAsia="仿宋_GB2312"/>
          <w:sz w:val="32"/>
          <w:szCs w:val="32"/>
        </w:rPr>
      </w:pPr>
    </w:p>
    <w:p>
      <w:pPr>
        <w:tabs>
          <w:tab w:val="left" w:pos="5025"/>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核心团队全体成员（签名并捺指印）：</w:t>
      </w:r>
    </w:p>
    <w:p>
      <w:pPr>
        <w:tabs>
          <w:tab w:val="left" w:pos="5025"/>
        </w:tabs>
        <w:snapToGrid w:val="0"/>
        <w:spacing w:line="560" w:lineRule="exact"/>
        <w:ind w:firstLine="640" w:firstLineChars="200"/>
        <w:rPr>
          <w:rFonts w:ascii="仿宋_GB2312" w:eastAsia="仿宋_GB2312"/>
          <w:sz w:val="32"/>
          <w:szCs w:val="32"/>
        </w:rPr>
      </w:pPr>
      <w:r>
        <w:rPr>
          <w:rFonts w:ascii="仿宋_GB2312" w:eastAsia="仿宋_GB2312"/>
          <w:sz w:val="32"/>
          <w:szCs w:val="32"/>
        </w:rPr>
        <w:tab/>
      </w:r>
    </w:p>
    <w:p>
      <w:pPr>
        <w:tabs>
          <w:tab w:val="left" w:pos="5025"/>
        </w:tabs>
        <w:snapToGrid w:val="0"/>
        <w:spacing w:line="560" w:lineRule="exact"/>
        <w:ind w:firstLine="640" w:firstLineChars="200"/>
        <w:rPr>
          <w:rFonts w:ascii="仿宋_GB2312" w:eastAsia="仿宋_GB2312"/>
          <w:sz w:val="32"/>
          <w:szCs w:val="32"/>
        </w:rPr>
      </w:pPr>
    </w:p>
    <w:p>
      <w:pPr>
        <w:snapToGrid w:val="0"/>
        <w:spacing w:line="560" w:lineRule="exact"/>
        <w:ind w:right="640"/>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项目名称：</w:t>
      </w:r>
      <w:r>
        <w:rPr>
          <w:rFonts w:ascii="仿宋_GB2312" w:eastAsia="仿宋_GB2312"/>
          <w:sz w:val="32"/>
          <w:szCs w:val="32"/>
          <w:u w:val="single"/>
        </w:rPr>
        <w:t>****</w:t>
      </w:r>
    </w:p>
    <w:p>
      <w:pPr>
        <w:snapToGrid w:val="0"/>
        <w:spacing w:line="560" w:lineRule="exact"/>
        <w:ind w:right="160"/>
        <w:jc w:val="right"/>
        <w:rPr>
          <w:rFonts w:ascii="仿宋_GB2312" w:eastAsia="仿宋_GB2312"/>
          <w:sz w:val="32"/>
          <w:szCs w:val="32"/>
        </w:rPr>
      </w:pPr>
      <w:r>
        <w:rPr>
          <w:rFonts w:hint="eastAsia" w:ascii="仿宋_GB2312" w:eastAsia="仿宋_GB2312"/>
          <w:sz w:val="32"/>
          <w:szCs w:val="32"/>
        </w:rPr>
        <w:t>日期：</w:t>
      </w:r>
      <w:r>
        <w:rPr>
          <w:rFonts w:hint="eastAsia" w:ascii="仿宋_GB2312" w:eastAsia="仿宋_GB2312"/>
          <w:sz w:val="32"/>
          <w:szCs w:val="32"/>
          <w:u w:val="single"/>
        </w:rPr>
        <w:t>***年*月*日</w:t>
      </w:r>
    </w:p>
    <w:p>
      <w:pPr>
        <w:snapToGrid w:val="0"/>
        <w:spacing w:line="560" w:lineRule="exact"/>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附：企业账户信息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仿宋_GB2312" w:eastAsia="仿宋_GB2312"/>
                <w:sz w:val="32"/>
                <w:szCs w:val="32"/>
              </w:rPr>
            </w:pPr>
            <w:r>
              <w:rPr>
                <w:rFonts w:hint="eastAsia" w:ascii="仿宋_GB2312" w:eastAsia="仿宋_GB2312"/>
                <w:sz w:val="32"/>
                <w:szCs w:val="32"/>
              </w:rPr>
              <w:t>开户名</w:t>
            </w:r>
          </w:p>
        </w:tc>
        <w:tc>
          <w:tcPr>
            <w:tcW w:w="6663"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仿宋_GB2312" w:eastAsia="仿宋_GB2312"/>
                <w:sz w:val="32"/>
                <w:szCs w:val="32"/>
              </w:rPr>
            </w:pPr>
            <w:r>
              <w:rPr>
                <w:rFonts w:hint="eastAsia" w:ascii="仿宋_GB2312" w:eastAsia="仿宋_GB2312"/>
                <w:sz w:val="32"/>
                <w:szCs w:val="32"/>
              </w:rPr>
              <w:t>账 号</w:t>
            </w:r>
          </w:p>
        </w:tc>
        <w:tc>
          <w:tcPr>
            <w:tcW w:w="6663"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仿宋_GB2312" w:eastAsia="仿宋_GB2312"/>
                <w:sz w:val="32"/>
                <w:szCs w:val="32"/>
              </w:rPr>
            </w:pPr>
            <w:r>
              <w:rPr>
                <w:rFonts w:hint="eastAsia" w:ascii="仿宋_GB2312" w:eastAsia="仿宋_GB2312"/>
                <w:sz w:val="32"/>
                <w:szCs w:val="32"/>
              </w:rPr>
              <w:t>开户行</w:t>
            </w:r>
          </w:p>
        </w:tc>
        <w:tc>
          <w:tcPr>
            <w:tcW w:w="6663" w:type="dxa"/>
          </w:tcPr>
          <w:p>
            <w:pPr>
              <w:rPr>
                <w:rFonts w:ascii="仿宋_GB2312" w:eastAsia="仿宋_GB2312"/>
                <w:sz w:val="32"/>
                <w:szCs w:val="32"/>
              </w:rPr>
            </w:pPr>
          </w:p>
        </w:tc>
      </w:tr>
    </w:tbl>
    <w:p>
      <w:r>
        <w:t>备注</w:t>
      </w:r>
      <w:r>
        <w:rPr>
          <w:rFonts w:hint="eastAsia"/>
        </w:rPr>
        <w:t>：1.</w:t>
      </w:r>
      <w:r>
        <w:t>声明中的</w:t>
      </w:r>
      <w:r>
        <w:rPr>
          <w:rFonts w:hint="eastAsia"/>
        </w:rPr>
        <w:t>核心</w:t>
      </w:r>
      <w:r>
        <w:t>团队</w:t>
      </w:r>
      <w:r>
        <w:rPr>
          <w:rFonts w:hint="eastAsia"/>
        </w:rPr>
        <w:t>、</w:t>
      </w:r>
      <w:r>
        <w:t>项目名称等须与获奖证书一致</w:t>
      </w:r>
      <w:r>
        <w:rPr>
          <w:rFonts w:hint="eastAsia"/>
        </w:rPr>
        <w:t>；</w:t>
      </w:r>
    </w:p>
    <w:p>
      <w:pPr>
        <w:ind w:firstLine="630" w:firstLineChars="300"/>
      </w:pPr>
      <w:r>
        <w:rPr>
          <w:rFonts w:hint="eastAsia"/>
        </w:rPr>
        <w:t>2.声明需连同团队所有成员的身份证原件彩色扫描成PDF文件上传。</w:t>
      </w:r>
    </w:p>
    <w:p>
      <w:pPr>
        <w:rPr>
          <w:color w:val="000000"/>
        </w:rPr>
      </w:pPr>
    </w:p>
    <w:sectPr>
      <w:headerReference r:id="rId4" w:type="first"/>
      <w:footerReference r:id="rId7" w:type="first"/>
      <w:headerReference r:id="rId3" w:type="default"/>
      <w:footerReference r:id="rId5" w:type="default"/>
      <w:footerReference r:id="rId6" w:type="even"/>
      <w:pgSz w:w="11906" w:h="16838"/>
      <w:pgMar w:top="1134" w:right="1286" w:bottom="1134" w:left="102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 xml:space="preserve"> </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val="en-US" w:eastAsia="zh-CN"/>
      </w:rPr>
    </w:pPr>
    <w:r>
      <w:rPr>
        <w:rFonts w:hint="eastAsia"/>
      </w:rPr>
      <w:t>南山区自主创新产业发展专项资金——科技创新分项资金“创业之星”大赛资助计划项目申请书</w:t>
    </w:r>
    <w:r>
      <w:rPr>
        <w:rFonts w:hint="eastAsia"/>
        <w:lang w:eastAsia="zh-CN"/>
      </w:rPr>
      <w:t>（企业）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eastAsia="zh-CN"/>
      </w:rPr>
    </w:pPr>
    <w:r>
      <w:rPr>
        <w:rFonts w:hint="eastAsia"/>
      </w:rPr>
      <w:t>南山区自主创新产业发展专项资金——科技创新分项资金“创业之星”大赛资助计划项目申请书（</w:t>
    </w:r>
    <w:r>
      <w:rPr>
        <w:rFonts w:hint="eastAsia"/>
        <w:lang w:eastAsia="zh-CN"/>
      </w:rPr>
      <w:t>企业）、</w:t>
    </w:r>
  </w:p>
  <w:p>
    <w:pPr>
      <w:pStyle w:val="6"/>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530EA"/>
    <w:rsid w:val="00035711"/>
    <w:rsid w:val="00040C63"/>
    <w:rsid w:val="00072C6B"/>
    <w:rsid w:val="00082EF6"/>
    <w:rsid w:val="00083D99"/>
    <w:rsid w:val="000F3545"/>
    <w:rsid w:val="001010C2"/>
    <w:rsid w:val="001143E4"/>
    <w:rsid w:val="00147786"/>
    <w:rsid w:val="00162CAC"/>
    <w:rsid w:val="00164266"/>
    <w:rsid w:val="00191B1A"/>
    <w:rsid w:val="001969E9"/>
    <w:rsid w:val="001A560F"/>
    <w:rsid w:val="001B01D0"/>
    <w:rsid w:val="001B0B3D"/>
    <w:rsid w:val="001B1BFC"/>
    <w:rsid w:val="001C38AD"/>
    <w:rsid w:val="001E489C"/>
    <w:rsid w:val="002078A6"/>
    <w:rsid w:val="00242FEC"/>
    <w:rsid w:val="0024775D"/>
    <w:rsid w:val="00255671"/>
    <w:rsid w:val="00266109"/>
    <w:rsid w:val="00295204"/>
    <w:rsid w:val="002A0A03"/>
    <w:rsid w:val="002A6FC7"/>
    <w:rsid w:val="002B223C"/>
    <w:rsid w:val="002B72CC"/>
    <w:rsid w:val="002C06C9"/>
    <w:rsid w:val="002F3ACA"/>
    <w:rsid w:val="00310685"/>
    <w:rsid w:val="0031507A"/>
    <w:rsid w:val="00317C7C"/>
    <w:rsid w:val="00324C08"/>
    <w:rsid w:val="0036113F"/>
    <w:rsid w:val="003A0F91"/>
    <w:rsid w:val="003A563A"/>
    <w:rsid w:val="003B2324"/>
    <w:rsid w:val="003B33FC"/>
    <w:rsid w:val="003C121C"/>
    <w:rsid w:val="003C1B47"/>
    <w:rsid w:val="003E100E"/>
    <w:rsid w:val="003E6836"/>
    <w:rsid w:val="003F7A8C"/>
    <w:rsid w:val="00406049"/>
    <w:rsid w:val="00425DA2"/>
    <w:rsid w:val="00430A08"/>
    <w:rsid w:val="00447FC2"/>
    <w:rsid w:val="00450E13"/>
    <w:rsid w:val="00455895"/>
    <w:rsid w:val="00455B1F"/>
    <w:rsid w:val="00491859"/>
    <w:rsid w:val="00493D9B"/>
    <w:rsid w:val="004A1C95"/>
    <w:rsid w:val="004B3EB8"/>
    <w:rsid w:val="004B690F"/>
    <w:rsid w:val="004D0478"/>
    <w:rsid w:val="004E2BA6"/>
    <w:rsid w:val="004F233F"/>
    <w:rsid w:val="00506791"/>
    <w:rsid w:val="00523FAD"/>
    <w:rsid w:val="00536C70"/>
    <w:rsid w:val="00550380"/>
    <w:rsid w:val="0055272F"/>
    <w:rsid w:val="005530EA"/>
    <w:rsid w:val="00570793"/>
    <w:rsid w:val="005757AF"/>
    <w:rsid w:val="00575A09"/>
    <w:rsid w:val="00583C25"/>
    <w:rsid w:val="00586B39"/>
    <w:rsid w:val="005936F6"/>
    <w:rsid w:val="005A157D"/>
    <w:rsid w:val="005A5C51"/>
    <w:rsid w:val="005B353F"/>
    <w:rsid w:val="005D764D"/>
    <w:rsid w:val="005D7B07"/>
    <w:rsid w:val="005E2587"/>
    <w:rsid w:val="005F3CF8"/>
    <w:rsid w:val="00602ED4"/>
    <w:rsid w:val="00611033"/>
    <w:rsid w:val="00614073"/>
    <w:rsid w:val="0061673F"/>
    <w:rsid w:val="006405BB"/>
    <w:rsid w:val="00655A69"/>
    <w:rsid w:val="00655E1F"/>
    <w:rsid w:val="006661B4"/>
    <w:rsid w:val="006C216E"/>
    <w:rsid w:val="006E6085"/>
    <w:rsid w:val="006F42F4"/>
    <w:rsid w:val="006F46DE"/>
    <w:rsid w:val="006F6ABF"/>
    <w:rsid w:val="00701FFB"/>
    <w:rsid w:val="007035E0"/>
    <w:rsid w:val="007168EA"/>
    <w:rsid w:val="00721776"/>
    <w:rsid w:val="00734125"/>
    <w:rsid w:val="00747483"/>
    <w:rsid w:val="007846FA"/>
    <w:rsid w:val="00786B55"/>
    <w:rsid w:val="007A586C"/>
    <w:rsid w:val="007B14D3"/>
    <w:rsid w:val="007B5843"/>
    <w:rsid w:val="007C187E"/>
    <w:rsid w:val="007C4835"/>
    <w:rsid w:val="007D7885"/>
    <w:rsid w:val="007E3117"/>
    <w:rsid w:val="007E4FF1"/>
    <w:rsid w:val="007F2435"/>
    <w:rsid w:val="00811BF0"/>
    <w:rsid w:val="00815930"/>
    <w:rsid w:val="00824B6F"/>
    <w:rsid w:val="00835D3F"/>
    <w:rsid w:val="00855327"/>
    <w:rsid w:val="00867AD9"/>
    <w:rsid w:val="00880A35"/>
    <w:rsid w:val="00885E03"/>
    <w:rsid w:val="008D4EDE"/>
    <w:rsid w:val="008E1281"/>
    <w:rsid w:val="008E4EAC"/>
    <w:rsid w:val="00911212"/>
    <w:rsid w:val="00913700"/>
    <w:rsid w:val="00920180"/>
    <w:rsid w:val="009257DD"/>
    <w:rsid w:val="00935704"/>
    <w:rsid w:val="00956F67"/>
    <w:rsid w:val="00965C06"/>
    <w:rsid w:val="00977CC9"/>
    <w:rsid w:val="009819C0"/>
    <w:rsid w:val="009A418E"/>
    <w:rsid w:val="009A5EDA"/>
    <w:rsid w:val="009B0838"/>
    <w:rsid w:val="009B0856"/>
    <w:rsid w:val="009D6F7F"/>
    <w:rsid w:val="009E1556"/>
    <w:rsid w:val="00A24458"/>
    <w:rsid w:val="00A43BCB"/>
    <w:rsid w:val="00A5175C"/>
    <w:rsid w:val="00A5783D"/>
    <w:rsid w:val="00A74AA8"/>
    <w:rsid w:val="00A90289"/>
    <w:rsid w:val="00A91062"/>
    <w:rsid w:val="00A96104"/>
    <w:rsid w:val="00AA01E8"/>
    <w:rsid w:val="00AA0EA7"/>
    <w:rsid w:val="00AB1CD2"/>
    <w:rsid w:val="00AC201E"/>
    <w:rsid w:val="00AC5C1E"/>
    <w:rsid w:val="00AF03BC"/>
    <w:rsid w:val="00AF4C37"/>
    <w:rsid w:val="00AF60C1"/>
    <w:rsid w:val="00B101FE"/>
    <w:rsid w:val="00B12588"/>
    <w:rsid w:val="00B22733"/>
    <w:rsid w:val="00B55331"/>
    <w:rsid w:val="00B93585"/>
    <w:rsid w:val="00BA3B2A"/>
    <w:rsid w:val="00BA54D3"/>
    <w:rsid w:val="00BB6EA0"/>
    <w:rsid w:val="00BC3579"/>
    <w:rsid w:val="00BD092B"/>
    <w:rsid w:val="00BD66AD"/>
    <w:rsid w:val="00BF3AB1"/>
    <w:rsid w:val="00BF55C3"/>
    <w:rsid w:val="00C00360"/>
    <w:rsid w:val="00C059FB"/>
    <w:rsid w:val="00C34672"/>
    <w:rsid w:val="00C42257"/>
    <w:rsid w:val="00C50C5C"/>
    <w:rsid w:val="00C8122C"/>
    <w:rsid w:val="00C84D49"/>
    <w:rsid w:val="00C85D3E"/>
    <w:rsid w:val="00C86C20"/>
    <w:rsid w:val="00C92187"/>
    <w:rsid w:val="00CA49E1"/>
    <w:rsid w:val="00CC70E1"/>
    <w:rsid w:val="00CE3AB7"/>
    <w:rsid w:val="00CF26FC"/>
    <w:rsid w:val="00CF5046"/>
    <w:rsid w:val="00D11231"/>
    <w:rsid w:val="00D25212"/>
    <w:rsid w:val="00D26748"/>
    <w:rsid w:val="00D37E77"/>
    <w:rsid w:val="00D50C14"/>
    <w:rsid w:val="00D71BFD"/>
    <w:rsid w:val="00D80050"/>
    <w:rsid w:val="00D85B9F"/>
    <w:rsid w:val="00D86788"/>
    <w:rsid w:val="00D94FF1"/>
    <w:rsid w:val="00DA1D93"/>
    <w:rsid w:val="00DA4662"/>
    <w:rsid w:val="00DC2CD0"/>
    <w:rsid w:val="00DD3655"/>
    <w:rsid w:val="00DD743D"/>
    <w:rsid w:val="00DD7D49"/>
    <w:rsid w:val="00DE2EB9"/>
    <w:rsid w:val="00DF517D"/>
    <w:rsid w:val="00DF675F"/>
    <w:rsid w:val="00E11038"/>
    <w:rsid w:val="00E11F43"/>
    <w:rsid w:val="00E31C13"/>
    <w:rsid w:val="00E40F5C"/>
    <w:rsid w:val="00E42C23"/>
    <w:rsid w:val="00E459F6"/>
    <w:rsid w:val="00E51311"/>
    <w:rsid w:val="00E625D4"/>
    <w:rsid w:val="00E734E7"/>
    <w:rsid w:val="00E75578"/>
    <w:rsid w:val="00EB71A2"/>
    <w:rsid w:val="00EC2C36"/>
    <w:rsid w:val="00EC3B47"/>
    <w:rsid w:val="00EC48D5"/>
    <w:rsid w:val="00ED1FFF"/>
    <w:rsid w:val="00ED7A0C"/>
    <w:rsid w:val="00EF7313"/>
    <w:rsid w:val="00EF7DD1"/>
    <w:rsid w:val="00F02494"/>
    <w:rsid w:val="00F06B6C"/>
    <w:rsid w:val="00F12225"/>
    <w:rsid w:val="00F4054F"/>
    <w:rsid w:val="00F436B7"/>
    <w:rsid w:val="00F47B5A"/>
    <w:rsid w:val="00F5175F"/>
    <w:rsid w:val="00FB19B8"/>
    <w:rsid w:val="00FB1D5B"/>
    <w:rsid w:val="00FC00DF"/>
    <w:rsid w:val="00FC0968"/>
    <w:rsid w:val="00FC7B85"/>
    <w:rsid w:val="00FD0013"/>
    <w:rsid w:val="00FD4E0B"/>
    <w:rsid w:val="00FE0372"/>
    <w:rsid w:val="00FE1CA3"/>
    <w:rsid w:val="00FE7A21"/>
    <w:rsid w:val="00FF5514"/>
    <w:rsid w:val="03012C57"/>
    <w:rsid w:val="0D9C238D"/>
    <w:rsid w:val="0E1E1DEE"/>
    <w:rsid w:val="0E2A1608"/>
    <w:rsid w:val="124A2389"/>
    <w:rsid w:val="14E248D3"/>
    <w:rsid w:val="14ED3149"/>
    <w:rsid w:val="1F6D947B"/>
    <w:rsid w:val="1F9798D7"/>
    <w:rsid w:val="20BA6699"/>
    <w:rsid w:val="21D32B8D"/>
    <w:rsid w:val="22DC7158"/>
    <w:rsid w:val="22F97F72"/>
    <w:rsid w:val="237FBE04"/>
    <w:rsid w:val="25D76C01"/>
    <w:rsid w:val="2ABD45BB"/>
    <w:rsid w:val="31C57236"/>
    <w:rsid w:val="33300317"/>
    <w:rsid w:val="34BD6F13"/>
    <w:rsid w:val="36727F95"/>
    <w:rsid w:val="385E49B2"/>
    <w:rsid w:val="3AAE1E0D"/>
    <w:rsid w:val="3BC7EFBD"/>
    <w:rsid w:val="3C200B28"/>
    <w:rsid w:val="3CE81A7C"/>
    <w:rsid w:val="3E374C21"/>
    <w:rsid w:val="3E7F0798"/>
    <w:rsid w:val="40B770C1"/>
    <w:rsid w:val="40D47A68"/>
    <w:rsid w:val="472C7714"/>
    <w:rsid w:val="47F15178"/>
    <w:rsid w:val="4A4C47F2"/>
    <w:rsid w:val="4C4C52CC"/>
    <w:rsid w:val="4F0211F4"/>
    <w:rsid w:val="51A2607D"/>
    <w:rsid w:val="53514ABF"/>
    <w:rsid w:val="5A153559"/>
    <w:rsid w:val="5ABE41EA"/>
    <w:rsid w:val="5AE31628"/>
    <w:rsid w:val="5B7A195E"/>
    <w:rsid w:val="5E92736D"/>
    <w:rsid w:val="5FBE07B9"/>
    <w:rsid w:val="60B2297F"/>
    <w:rsid w:val="64006F9C"/>
    <w:rsid w:val="65E46239"/>
    <w:rsid w:val="6670389E"/>
    <w:rsid w:val="68091A67"/>
    <w:rsid w:val="69486359"/>
    <w:rsid w:val="6BCB5DEB"/>
    <w:rsid w:val="6BEF7BCB"/>
    <w:rsid w:val="6FF70F34"/>
    <w:rsid w:val="776E6565"/>
    <w:rsid w:val="77890EB7"/>
    <w:rsid w:val="78FA3ADB"/>
    <w:rsid w:val="7A2C72CB"/>
    <w:rsid w:val="7ADA2C31"/>
    <w:rsid w:val="7BDD0903"/>
    <w:rsid w:val="7C711FA4"/>
    <w:rsid w:val="7DFF1BCC"/>
    <w:rsid w:val="7E230E82"/>
    <w:rsid w:val="7E373304"/>
    <w:rsid w:val="7E927B6E"/>
    <w:rsid w:val="7F77B393"/>
    <w:rsid w:val="8F2F8D9D"/>
    <w:rsid w:val="B6FEE924"/>
    <w:rsid w:val="B85F649C"/>
    <w:rsid w:val="BCDF5882"/>
    <w:rsid w:val="BFDD3762"/>
    <w:rsid w:val="CBFD5E5F"/>
    <w:rsid w:val="F958F10F"/>
    <w:rsid w:val="F9F909F4"/>
    <w:rsid w:val="FCFF59D6"/>
    <w:rsid w:val="FE979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Date"/>
    <w:basedOn w:val="1"/>
    <w:next w:val="1"/>
    <w:qFormat/>
    <w:uiPriority w:val="0"/>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Hyperlink"/>
    <w:qFormat/>
    <w:uiPriority w:val="0"/>
    <w:rPr>
      <w:color w:val="545454"/>
      <w:u w:val="none"/>
    </w:rPr>
  </w:style>
  <w:style w:type="character" w:styleId="12">
    <w:name w:val="annotation reference"/>
    <w:qFormat/>
    <w:uiPriority w:val="0"/>
    <w:rPr>
      <w:sz w:val="21"/>
      <w:szCs w:val="21"/>
    </w:rPr>
  </w:style>
  <w:style w:type="character" w:customStyle="1" w:styleId="13">
    <w:name w:val="批注文字 字符1"/>
    <w:link w:val="2"/>
    <w:qFormat/>
    <w:uiPriority w:val="0"/>
    <w:rPr>
      <w:rFonts w:eastAsia="宋体"/>
      <w:kern w:val="2"/>
      <w:sz w:val="21"/>
    </w:rPr>
  </w:style>
  <w:style w:type="character" w:customStyle="1" w:styleId="14">
    <w:name w:val="批注主题 字符"/>
    <w:link w:val="7"/>
    <w:qFormat/>
    <w:uiPriority w:val="0"/>
    <w:rPr>
      <w:rFonts w:eastAsia="宋体"/>
      <w:b/>
      <w:bCs/>
      <w:kern w:val="2"/>
      <w:sz w:val="21"/>
    </w:rPr>
  </w:style>
  <w:style w:type="character" w:customStyle="1" w:styleId="15">
    <w:name w:val="apple-converted-space"/>
    <w:basedOn w:val="9"/>
    <w:qFormat/>
    <w:uiPriority w:val="0"/>
  </w:style>
  <w:style w:type="character" w:customStyle="1" w:styleId="16">
    <w:name w:val="批注文字 字符"/>
    <w:qFormat/>
    <w:uiPriority w:val="0"/>
    <w:rPr>
      <w:rFonts w:eastAsia="宋体"/>
      <w:kern w:val="2"/>
      <w:sz w:val="21"/>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 w:type="paragraph" w:customStyle="1" w:styleId="18">
    <w:name w:val="修订2"/>
    <w:hidden/>
    <w:semiHidden/>
    <w:qFormat/>
    <w:uiPriority w:val="99"/>
    <w:rPr>
      <w:rFonts w:ascii="Times New Roman" w:hAnsi="Times New Roman" w:eastAsia="宋体" w:cs="Times New Roman"/>
      <w:kern w:val="2"/>
      <w:sz w:val="21"/>
      <w:lang w:val="en-US" w:eastAsia="zh-CN" w:bidi="ar-SA"/>
    </w:rPr>
  </w:style>
  <w:style w:type="paragraph" w:customStyle="1" w:styleId="19">
    <w:name w:val="修订3"/>
    <w:hidden/>
    <w:semiHidden/>
    <w:qFormat/>
    <w:uiPriority w:val="99"/>
    <w:rPr>
      <w:rFonts w:ascii="Times New Roman" w:hAnsi="Times New Roman" w:eastAsia="宋体" w:cs="Times New Roman"/>
      <w:kern w:val="2"/>
      <w:sz w:val="21"/>
      <w:lang w:val="en-US" w:eastAsia="zh-CN" w:bidi="ar-SA"/>
    </w:rPr>
  </w:style>
  <w:style w:type="paragraph" w:customStyle="1" w:styleId="20">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3137</Words>
  <Characters>3238</Characters>
  <Lines>28</Lines>
  <Paragraphs>7</Paragraphs>
  <TotalTime>5</TotalTime>
  <ScaleCrop>false</ScaleCrop>
  <LinksUpToDate>false</LinksUpToDate>
  <CharactersWithSpaces>3410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2022-02-22T11:04:00Z</dcterms:created>
  <dc:creator>User</dc:creator>
  <cp:lastModifiedBy>ZJIE</cp:lastModifiedBy>
  <cp:lastPrinted>2017-03-15T20:04:00Z</cp:lastPrinted>
  <dcterms:modified xsi:type="dcterms:W3CDTF">2022-03-21T11:34:14Z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A3A18FAF4AF4427F9B3AC048E7531FAB</vt:lpwstr>
  </property>
</Properties>
</file>